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D3" w:rsidRDefault="00C01F4A" w:rsidP="00C01F4A">
      <w:pPr>
        <w:jc w:val="center"/>
        <w:rPr>
          <w:rFonts w:ascii="Arial" w:eastAsia="宋体" w:hAnsi="Arial" w:cs="Arial" w:hint="eastAsia"/>
          <w:b/>
          <w:bCs/>
          <w:color w:val="065146"/>
          <w:kern w:val="0"/>
          <w:sz w:val="30"/>
          <w:szCs w:val="30"/>
        </w:rPr>
      </w:pPr>
      <w:r w:rsidRPr="005D6760">
        <w:rPr>
          <w:rFonts w:ascii="Arial" w:eastAsia="宋体" w:hAnsi="Arial" w:cs="Arial"/>
          <w:b/>
          <w:bCs/>
          <w:color w:val="065146"/>
          <w:kern w:val="0"/>
          <w:sz w:val="30"/>
          <w:szCs w:val="30"/>
        </w:rPr>
        <w:t>2017</w:t>
      </w:r>
      <w:r w:rsidRPr="005D6760">
        <w:rPr>
          <w:rFonts w:ascii="Arial" w:eastAsia="宋体" w:hAnsi="Arial" w:cs="Arial"/>
          <w:b/>
          <w:bCs/>
          <w:color w:val="065146"/>
          <w:kern w:val="0"/>
          <w:sz w:val="30"/>
          <w:szCs w:val="30"/>
        </w:rPr>
        <w:t>年中国作物学会会员日活动</w:t>
      </w:r>
      <w:r>
        <w:rPr>
          <w:rFonts w:ascii="Arial" w:eastAsia="宋体" w:hAnsi="Arial" w:cs="Arial"/>
          <w:b/>
          <w:bCs/>
          <w:color w:val="065146"/>
          <w:kern w:val="0"/>
          <w:sz w:val="30"/>
          <w:szCs w:val="30"/>
        </w:rPr>
        <w:t>日程</w:t>
      </w:r>
    </w:p>
    <w:p w:rsidR="00C01F4A" w:rsidRDefault="00C01F4A" w:rsidP="00C01F4A">
      <w:pPr>
        <w:jc w:val="center"/>
        <w:rPr>
          <w:rFonts w:ascii="Arial" w:eastAsia="宋体" w:hAnsi="Arial" w:cs="Arial" w:hint="eastAsia"/>
          <w:b/>
          <w:bCs/>
          <w:color w:val="065146"/>
          <w:kern w:val="0"/>
          <w:sz w:val="30"/>
          <w:szCs w:val="30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9"/>
        <w:gridCol w:w="1443"/>
        <w:gridCol w:w="3058"/>
        <w:gridCol w:w="1443"/>
        <w:gridCol w:w="1019"/>
      </w:tblGrid>
      <w:tr w:rsidR="00C01F4A" w:rsidRPr="005D6760" w:rsidTr="00575C24">
        <w:trPr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1F4A" w:rsidRPr="005D6760" w:rsidRDefault="00C01F4A" w:rsidP="00575C2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D67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时间</w:t>
            </w:r>
          </w:p>
        </w:tc>
        <w:tc>
          <w:tcPr>
            <w:tcW w:w="2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1F4A" w:rsidRPr="005D6760" w:rsidRDefault="00C01F4A" w:rsidP="00575C2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D67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内容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1F4A" w:rsidRPr="005D6760" w:rsidRDefault="00C01F4A" w:rsidP="00575C2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D67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主讲人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1F4A" w:rsidRPr="005D6760" w:rsidRDefault="00C01F4A" w:rsidP="00575C2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D67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主持人</w:t>
            </w:r>
          </w:p>
        </w:tc>
      </w:tr>
      <w:tr w:rsidR="00C01F4A" w:rsidRPr="005D6760" w:rsidTr="00575C24">
        <w:trPr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1F4A" w:rsidRPr="005D6760" w:rsidRDefault="00C01F4A" w:rsidP="00575C2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D67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14:30-14:40</w:t>
            </w:r>
          </w:p>
        </w:tc>
        <w:tc>
          <w:tcPr>
            <w:tcW w:w="2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1F4A" w:rsidRPr="005D6760" w:rsidRDefault="00C01F4A" w:rsidP="00575C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D67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会员日开幕式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1F4A" w:rsidRPr="005D6760" w:rsidRDefault="00C01F4A" w:rsidP="00575C2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D67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翟虎渠</w:t>
            </w:r>
          </w:p>
          <w:p w:rsidR="00C01F4A" w:rsidRPr="005D6760" w:rsidRDefault="00C01F4A" w:rsidP="00575C2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5D67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马峙英</w:t>
            </w:r>
            <w:proofErr w:type="gramEnd"/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1F4A" w:rsidRPr="005D6760" w:rsidRDefault="00C01F4A" w:rsidP="00575C2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5D67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李召虎</w:t>
            </w:r>
            <w:proofErr w:type="gramEnd"/>
          </w:p>
        </w:tc>
      </w:tr>
      <w:tr w:rsidR="00C01F4A" w:rsidRPr="005D6760" w:rsidTr="00575C24">
        <w:trPr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1F4A" w:rsidRPr="005D6760" w:rsidRDefault="00C01F4A" w:rsidP="00575C2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D67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14:40-15:10</w:t>
            </w:r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1F4A" w:rsidRPr="005D6760" w:rsidRDefault="00C01F4A" w:rsidP="00575C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D67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院士公开课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1F4A" w:rsidRPr="005D6760" w:rsidRDefault="00C01F4A" w:rsidP="00575C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D67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植物次生代谢与人类健康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1F4A" w:rsidRPr="005D6760" w:rsidRDefault="00C01F4A" w:rsidP="00575C2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5D67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陈晓亚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F4A" w:rsidRPr="005D6760" w:rsidRDefault="00C01F4A" w:rsidP="00575C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C01F4A" w:rsidRPr="005D6760" w:rsidTr="00575C24">
        <w:trPr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1F4A" w:rsidRPr="005D6760" w:rsidRDefault="00C01F4A" w:rsidP="00575C2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D67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15:10-15:40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F4A" w:rsidRPr="005D6760" w:rsidRDefault="00C01F4A" w:rsidP="00575C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1F4A" w:rsidRPr="005D6760" w:rsidRDefault="00C01F4A" w:rsidP="00575C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D67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水稻重要基因的挖掘和分子育种研究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1F4A" w:rsidRPr="005D6760" w:rsidRDefault="00C01F4A" w:rsidP="00575C2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D67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万建民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F4A" w:rsidRPr="005D6760" w:rsidRDefault="00C01F4A" w:rsidP="00575C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C01F4A" w:rsidRPr="005D6760" w:rsidTr="00575C24">
        <w:trPr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1F4A" w:rsidRPr="005D6760" w:rsidRDefault="00C01F4A" w:rsidP="00575C2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D67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15:40-15:50</w:t>
            </w:r>
          </w:p>
        </w:tc>
        <w:tc>
          <w:tcPr>
            <w:tcW w:w="2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1F4A" w:rsidRPr="005D6760" w:rsidRDefault="00C01F4A" w:rsidP="00575C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D67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中场休息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1F4A" w:rsidRPr="005D6760" w:rsidRDefault="00C01F4A" w:rsidP="00575C2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D67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01F4A" w:rsidRPr="005D6760" w:rsidRDefault="00C01F4A" w:rsidP="00575C2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D67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C01F4A" w:rsidRPr="005D6760" w:rsidTr="00575C24">
        <w:trPr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1F4A" w:rsidRPr="005D6760" w:rsidRDefault="00C01F4A" w:rsidP="00575C2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D67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15:50-16:20</w:t>
            </w:r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1F4A" w:rsidRPr="005D6760" w:rsidRDefault="00C01F4A" w:rsidP="00575C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D67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专题讲座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1F4A" w:rsidRPr="005D6760" w:rsidRDefault="00C01F4A" w:rsidP="00575C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D67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科学研究与论文写作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1F4A" w:rsidRPr="005D6760" w:rsidRDefault="00C01F4A" w:rsidP="00575C2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D67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刘春明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1F4A" w:rsidRPr="005D6760" w:rsidRDefault="00C01F4A" w:rsidP="00575C2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D67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张爱民</w:t>
            </w:r>
          </w:p>
        </w:tc>
      </w:tr>
      <w:tr w:rsidR="00C01F4A" w:rsidRPr="005D6760" w:rsidTr="00575C24">
        <w:trPr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1F4A" w:rsidRPr="005D6760" w:rsidRDefault="00C01F4A" w:rsidP="00575C2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D67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16:20-16:50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F4A" w:rsidRPr="005D6760" w:rsidRDefault="00C01F4A" w:rsidP="00575C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1F4A" w:rsidRPr="005D6760" w:rsidRDefault="00C01F4A" w:rsidP="00575C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D67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《作物学报》中、英文版办刊进展和投稿要求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1F4A" w:rsidRPr="005D6760" w:rsidRDefault="00C01F4A" w:rsidP="00575C2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D67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程维红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F4A" w:rsidRPr="005D6760" w:rsidRDefault="00C01F4A" w:rsidP="00575C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C01F4A" w:rsidRPr="005D6760" w:rsidTr="00575C24">
        <w:trPr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1F4A" w:rsidRPr="005D6760" w:rsidRDefault="00C01F4A" w:rsidP="00575C2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D67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16:50-17:10</w:t>
            </w:r>
          </w:p>
        </w:tc>
        <w:tc>
          <w:tcPr>
            <w:tcW w:w="2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1F4A" w:rsidRPr="005D6760" w:rsidRDefault="00C01F4A" w:rsidP="00575C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D67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中国作物学会会员发展宣传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1F4A" w:rsidRPr="005D6760" w:rsidRDefault="00C01F4A" w:rsidP="00575C2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D67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杨克理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F4A" w:rsidRPr="005D6760" w:rsidRDefault="00C01F4A" w:rsidP="00575C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C01F4A" w:rsidRPr="005D6760" w:rsidTr="00575C24">
        <w:trPr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1F4A" w:rsidRPr="005D6760" w:rsidRDefault="00C01F4A" w:rsidP="00575C2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D67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17:10-17:30</w:t>
            </w:r>
          </w:p>
        </w:tc>
        <w:tc>
          <w:tcPr>
            <w:tcW w:w="2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1F4A" w:rsidRPr="005D6760" w:rsidRDefault="00C01F4A" w:rsidP="00575C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D67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闭幕式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1F4A" w:rsidRPr="005D6760" w:rsidRDefault="00C01F4A" w:rsidP="00575C2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D67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F4A" w:rsidRPr="005D6760" w:rsidRDefault="00C01F4A" w:rsidP="00575C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C01F4A" w:rsidRDefault="00C01F4A" w:rsidP="00C01F4A">
      <w:pPr>
        <w:jc w:val="center"/>
        <w:rPr>
          <w:rFonts w:hint="eastAsia"/>
        </w:rPr>
      </w:pPr>
    </w:p>
    <w:p w:rsidR="00C01F4A" w:rsidRDefault="00C01F4A" w:rsidP="00C01F4A">
      <w:pPr>
        <w:jc w:val="center"/>
        <w:rPr>
          <w:rFonts w:hint="eastAsia"/>
        </w:rPr>
      </w:pPr>
    </w:p>
    <w:p w:rsidR="00C01F4A" w:rsidRPr="005D6760" w:rsidRDefault="00C01F4A" w:rsidP="00C01F4A">
      <w:pPr>
        <w:widowControl/>
        <w:spacing w:line="288" w:lineRule="atLeast"/>
        <w:jc w:val="center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5D6760">
        <w:rPr>
          <w:rFonts w:ascii="华文中宋" w:eastAsia="华文中宋" w:hAnsi="华文中宋" w:cs="Arial" w:hint="eastAsia"/>
          <w:b/>
          <w:bCs/>
          <w:color w:val="333333"/>
          <w:kern w:val="0"/>
          <w:sz w:val="36"/>
          <w:szCs w:val="36"/>
        </w:rPr>
        <w:t>2017年中国作物学会会员日活动</w:t>
      </w:r>
      <w:r w:rsidRPr="005D6760">
        <w:rPr>
          <w:rFonts w:ascii="华文中宋" w:eastAsia="华文中宋" w:hAnsi="华文中宋" w:cs="Arial" w:hint="eastAsia"/>
          <w:b/>
          <w:bCs/>
          <w:color w:val="333333"/>
          <w:kern w:val="0"/>
          <w:sz w:val="32"/>
          <w:szCs w:val="32"/>
        </w:rPr>
        <w:t>回执表</w:t>
      </w:r>
    </w:p>
    <w:tbl>
      <w:tblPr>
        <w:tblW w:w="966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1432"/>
        <w:gridCol w:w="880"/>
        <w:gridCol w:w="134"/>
        <w:gridCol w:w="686"/>
        <w:gridCol w:w="970"/>
        <w:gridCol w:w="836"/>
        <w:gridCol w:w="473"/>
        <w:gridCol w:w="358"/>
        <w:gridCol w:w="2611"/>
      </w:tblGrid>
      <w:tr w:rsidR="00C01F4A" w:rsidRPr="005D6760" w:rsidTr="00CE6741">
        <w:trPr>
          <w:jc w:val="center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1F4A" w:rsidRPr="005D6760" w:rsidRDefault="00C01F4A" w:rsidP="00575C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D67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姓名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1F4A" w:rsidRPr="005D6760" w:rsidRDefault="00C01F4A" w:rsidP="00575C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D676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1F4A" w:rsidRPr="005D6760" w:rsidRDefault="00C01F4A" w:rsidP="00575C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D67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性别</w:t>
            </w:r>
          </w:p>
        </w:tc>
        <w:tc>
          <w:tcPr>
            <w:tcW w:w="17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1F4A" w:rsidRPr="005D6760" w:rsidRDefault="00C01F4A" w:rsidP="00575C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D676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1F4A" w:rsidRPr="005D6760" w:rsidRDefault="00C01F4A" w:rsidP="00575C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D67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职称</w:t>
            </w:r>
            <w:r w:rsidRPr="005D676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/</w:t>
            </w:r>
            <w:r w:rsidRPr="005D67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职务</w:t>
            </w:r>
          </w:p>
        </w:tc>
        <w:tc>
          <w:tcPr>
            <w:tcW w:w="2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1F4A" w:rsidRPr="005D6760" w:rsidRDefault="00C01F4A" w:rsidP="00575C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D676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C01F4A" w:rsidRPr="005D6760" w:rsidTr="00CE6741">
        <w:trPr>
          <w:jc w:val="center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1F4A" w:rsidRPr="005D6760" w:rsidRDefault="00C01F4A" w:rsidP="00575C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D67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838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01F4A" w:rsidRPr="005D6760" w:rsidRDefault="00C01F4A" w:rsidP="00575C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D676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C01F4A" w:rsidRPr="005D6760" w:rsidTr="00CE6741">
        <w:trPr>
          <w:jc w:val="center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1F4A" w:rsidRPr="005D6760" w:rsidRDefault="00C01F4A" w:rsidP="00575C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D67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410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01F4A" w:rsidRPr="005D6760" w:rsidRDefault="00C01F4A" w:rsidP="00575C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D676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1F4A" w:rsidRPr="005D6760" w:rsidRDefault="00C01F4A" w:rsidP="00575C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D67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2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1F4A" w:rsidRPr="005D6760" w:rsidRDefault="00C01F4A" w:rsidP="00575C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D676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C01F4A" w:rsidRPr="005D6760" w:rsidTr="00CE6741">
        <w:trPr>
          <w:jc w:val="center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1F4A" w:rsidRPr="005D6760" w:rsidRDefault="00C01F4A" w:rsidP="00575C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D67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电话</w:t>
            </w:r>
          </w:p>
        </w:tc>
        <w:tc>
          <w:tcPr>
            <w:tcW w:w="24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1F4A" w:rsidRPr="005D6760" w:rsidRDefault="00C01F4A" w:rsidP="00575C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D67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（区号）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1F4A" w:rsidRPr="005D6760" w:rsidRDefault="00C01F4A" w:rsidP="00575C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D67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手机</w:t>
            </w:r>
          </w:p>
        </w:tc>
        <w:tc>
          <w:tcPr>
            <w:tcW w:w="18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01F4A" w:rsidRPr="005D6760" w:rsidRDefault="00C01F4A" w:rsidP="00575C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D676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8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1F4A" w:rsidRPr="005D6760" w:rsidRDefault="00C01F4A" w:rsidP="00575C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D676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E-mail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1F4A" w:rsidRPr="005D6760" w:rsidRDefault="00C01F4A" w:rsidP="00575C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D676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C01F4A" w:rsidRPr="005D6760" w:rsidTr="00CE6741">
        <w:trPr>
          <w:jc w:val="center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1F4A" w:rsidRPr="005D6760" w:rsidRDefault="00C01F4A" w:rsidP="00575C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1F4A" w:rsidRPr="005D6760" w:rsidRDefault="00C01F4A" w:rsidP="00575C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1F4A" w:rsidRPr="005D6760" w:rsidRDefault="00C01F4A" w:rsidP="00575C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1F4A" w:rsidRPr="005D6760" w:rsidRDefault="00C01F4A" w:rsidP="00575C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1F4A" w:rsidRPr="005D6760" w:rsidRDefault="00C01F4A" w:rsidP="00575C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1F4A" w:rsidRPr="005D6760" w:rsidRDefault="00C01F4A" w:rsidP="00575C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1F4A" w:rsidRPr="005D6760" w:rsidRDefault="00C01F4A" w:rsidP="00575C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1F4A" w:rsidRPr="005D6760" w:rsidRDefault="00C01F4A" w:rsidP="00575C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1F4A" w:rsidRPr="005D6760" w:rsidRDefault="00C01F4A" w:rsidP="00575C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1F4A" w:rsidRPr="005D6760" w:rsidRDefault="00C01F4A" w:rsidP="00575C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CE6741" w:rsidRPr="00EE6F26" w:rsidRDefault="00CE6741" w:rsidP="00CE6741">
      <w:pPr>
        <w:widowControl/>
        <w:spacing w:line="288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EE6F26">
        <w:rPr>
          <w:rFonts w:ascii="仿宋_GB2312" w:eastAsia="仿宋_GB2312" w:hAnsi="Arial" w:cs="Arial" w:hint="eastAsia"/>
          <w:color w:val="333333"/>
          <w:kern w:val="0"/>
          <w:sz w:val="24"/>
          <w:szCs w:val="24"/>
        </w:rPr>
        <w:t>备注：请参会代表务必于</w:t>
      </w:r>
      <w:r w:rsidRPr="00EE6F26">
        <w:rPr>
          <w:rFonts w:ascii="Arial" w:eastAsia="宋体" w:hAnsi="Arial" w:cs="Arial"/>
          <w:color w:val="333333"/>
          <w:kern w:val="0"/>
          <w:sz w:val="24"/>
          <w:szCs w:val="24"/>
        </w:rPr>
        <w:t>2017</w:t>
      </w:r>
      <w:r w:rsidRPr="00EE6F26">
        <w:rPr>
          <w:rFonts w:ascii="仿宋_GB2312" w:eastAsia="仿宋_GB2312" w:hAnsi="Arial" w:cs="Arial" w:hint="eastAsia"/>
          <w:color w:val="333333"/>
          <w:kern w:val="0"/>
          <w:sz w:val="24"/>
          <w:szCs w:val="24"/>
        </w:rPr>
        <w:t>年</w:t>
      </w:r>
      <w:r w:rsidRPr="00EE6F26">
        <w:rPr>
          <w:rFonts w:ascii="Arial" w:eastAsia="宋体" w:hAnsi="Arial" w:cs="Arial"/>
          <w:color w:val="333333"/>
          <w:kern w:val="0"/>
          <w:sz w:val="24"/>
          <w:szCs w:val="24"/>
        </w:rPr>
        <w:t>9</w:t>
      </w:r>
      <w:r w:rsidRPr="00EE6F26">
        <w:rPr>
          <w:rFonts w:ascii="仿宋_GB2312" w:eastAsia="仿宋_GB2312" w:hAnsi="Arial" w:cs="Arial" w:hint="eastAsia"/>
          <w:color w:val="333333"/>
          <w:kern w:val="0"/>
          <w:sz w:val="24"/>
          <w:szCs w:val="24"/>
        </w:rPr>
        <w:t>月</w:t>
      </w:r>
      <w:r w:rsidRPr="00EE6F26">
        <w:rPr>
          <w:rFonts w:ascii="Arial" w:eastAsia="宋体" w:hAnsi="Arial" w:cs="Arial"/>
          <w:color w:val="333333"/>
          <w:kern w:val="0"/>
          <w:sz w:val="24"/>
          <w:szCs w:val="24"/>
        </w:rPr>
        <w:t>30</w:t>
      </w:r>
      <w:r w:rsidRPr="00EE6F26">
        <w:rPr>
          <w:rFonts w:ascii="仿宋_GB2312" w:eastAsia="仿宋_GB2312" w:hAnsi="Arial" w:cs="Arial" w:hint="eastAsia"/>
          <w:color w:val="333333"/>
          <w:kern w:val="0"/>
          <w:sz w:val="24"/>
          <w:szCs w:val="24"/>
        </w:rPr>
        <w:t>日前将回执发送至中国作物学会办公室。</w:t>
      </w:r>
    </w:p>
    <w:p w:rsidR="00CE6741" w:rsidRPr="00EE6F26" w:rsidRDefault="00CE6741" w:rsidP="00CE6741">
      <w:pPr>
        <w:widowControl/>
        <w:spacing w:line="288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</w:p>
    <w:p w:rsidR="00C01F4A" w:rsidRPr="00C01F4A" w:rsidRDefault="00CE6741" w:rsidP="00CE6741">
      <w:pPr>
        <w:jc w:val="center"/>
      </w:pPr>
      <w:r w:rsidRPr="00EE6F26">
        <w:rPr>
          <w:rFonts w:ascii="Arial" w:eastAsia="宋体" w:hAnsi="Arial" w:cs="Arial"/>
          <w:color w:val="333333"/>
          <w:kern w:val="0"/>
          <w:sz w:val="24"/>
          <w:szCs w:val="24"/>
        </w:rPr>
        <w:t>E-mail: </w:t>
      </w:r>
      <w:hyperlink r:id="rId7" w:history="1">
        <w:r w:rsidRPr="00EE6F26">
          <w:rPr>
            <w:rFonts w:ascii="Arial" w:eastAsia="宋体" w:hAnsi="Arial" w:cs="Arial"/>
            <w:color w:val="000066"/>
            <w:kern w:val="0"/>
            <w:sz w:val="24"/>
            <w:szCs w:val="24"/>
          </w:rPr>
          <w:t>cssc304@sina.com</w:t>
        </w:r>
        <w:r w:rsidRPr="00EE6F26">
          <w:rPr>
            <w:rFonts w:ascii="仿宋_GB2312" w:eastAsia="仿宋_GB2312" w:hAnsi="Arial" w:cs="Arial" w:hint="eastAsia"/>
            <w:color w:val="000066"/>
            <w:kern w:val="0"/>
            <w:sz w:val="24"/>
            <w:szCs w:val="24"/>
          </w:rPr>
          <w:t>；联系人：杜娟，刘丹丹</w:t>
        </w:r>
      </w:hyperlink>
      <w:r w:rsidRPr="00EE6F26">
        <w:rPr>
          <w:rFonts w:ascii="Arial" w:eastAsia="宋体" w:hAnsi="Arial" w:cs="Arial"/>
          <w:color w:val="333333"/>
          <w:kern w:val="0"/>
          <w:sz w:val="24"/>
          <w:szCs w:val="24"/>
        </w:rPr>
        <w:t>  010-82108616</w:t>
      </w:r>
      <w:bookmarkStart w:id="0" w:name="_GoBack"/>
      <w:bookmarkEnd w:id="0"/>
    </w:p>
    <w:sectPr w:rsidR="00C01F4A" w:rsidRPr="00C01F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8" w:rsidRDefault="00A05BE8" w:rsidP="00C01F4A">
      <w:r>
        <w:separator/>
      </w:r>
    </w:p>
  </w:endnote>
  <w:endnote w:type="continuationSeparator" w:id="0">
    <w:p w:rsidR="00A05BE8" w:rsidRDefault="00A05BE8" w:rsidP="00C01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8" w:rsidRDefault="00A05BE8" w:rsidP="00C01F4A">
      <w:r>
        <w:separator/>
      </w:r>
    </w:p>
  </w:footnote>
  <w:footnote w:type="continuationSeparator" w:id="0">
    <w:p w:rsidR="00A05BE8" w:rsidRDefault="00A05BE8" w:rsidP="00C01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BA"/>
    <w:rsid w:val="000D31BA"/>
    <w:rsid w:val="00A05BE8"/>
    <w:rsid w:val="00C01F4A"/>
    <w:rsid w:val="00CE6741"/>
    <w:rsid w:val="00ED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1F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1F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1F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1F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1F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1F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1F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1F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sc304@sina.com%EF%BC%9B%E8%81%94%E7%B3%BB%E4%BA%BA%EF%BC%9A%E6%9D%9C%E5%A8%9F%EF%BC%8C%E5%88%98%E4%B8%B9%E4%B8%B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XH-XU</dc:creator>
  <cp:keywords/>
  <dc:description/>
  <cp:lastModifiedBy>XH-XU</cp:lastModifiedBy>
  <cp:revision>2</cp:revision>
  <dcterms:created xsi:type="dcterms:W3CDTF">2018-08-01T06:26:00Z</dcterms:created>
  <dcterms:modified xsi:type="dcterms:W3CDTF">2018-08-01T06:37:00Z</dcterms:modified>
</cp:coreProperties>
</file>