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FE" w:rsidRPr="00B058F5" w:rsidRDefault="005934FE" w:rsidP="005934FE">
      <w:pPr>
        <w:spacing w:line="58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058F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5934FE" w:rsidRPr="004E5947" w:rsidRDefault="005934FE" w:rsidP="005934FE">
      <w:pPr>
        <w:spacing w:line="58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4E5947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青海宾馆</w:t>
      </w:r>
      <w:r w:rsidRPr="004E5947">
        <w:rPr>
          <w:rFonts w:ascii="黑体" w:eastAsia="黑体" w:hAnsi="黑体" w:cs="宋体"/>
          <w:color w:val="000000"/>
          <w:kern w:val="0"/>
          <w:sz w:val="36"/>
          <w:szCs w:val="36"/>
        </w:rPr>
        <w:t>乘车路线</w:t>
      </w:r>
    </w:p>
    <w:p w:rsidR="005934FE" w:rsidRPr="00B058F5" w:rsidRDefault="005934FE" w:rsidP="005934FE">
      <w:pPr>
        <w:spacing w:line="580" w:lineRule="exact"/>
        <w:rPr>
          <w:rFonts w:ascii="仿宋_GB2312" w:eastAsia="仿宋_GB2312" w:hAnsi="等线"/>
          <w:b/>
          <w:sz w:val="32"/>
          <w:szCs w:val="32"/>
        </w:rPr>
      </w:pPr>
    </w:p>
    <w:p w:rsidR="005934FE" w:rsidRPr="00B058F5" w:rsidRDefault="005934FE" w:rsidP="005934FE">
      <w:pPr>
        <w:spacing w:line="580" w:lineRule="exact"/>
        <w:ind w:firstLineChars="200" w:firstLine="643"/>
        <w:rPr>
          <w:rFonts w:ascii="仿宋_GB2312" w:eastAsia="仿宋_GB2312" w:hAnsi="等线"/>
          <w:b/>
          <w:sz w:val="32"/>
          <w:szCs w:val="32"/>
        </w:rPr>
      </w:pPr>
      <w:r w:rsidRPr="00B058F5">
        <w:rPr>
          <w:rFonts w:ascii="仿宋_GB2312" w:eastAsia="仿宋_GB2312" w:hAnsi="等线" w:hint="eastAsia"/>
          <w:b/>
          <w:sz w:val="32"/>
          <w:szCs w:val="32"/>
        </w:rPr>
        <w:t>一</w:t>
      </w:r>
      <w:r w:rsidRPr="00B058F5">
        <w:rPr>
          <w:rFonts w:ascii="仿宋_GB2312" w:eastAsia="仿宋_GB2312" w:hAnsi="等线"/>
          <w:b/>
          <w:sz w:val="32"/>
          <w:szCs w:val="32"/>
        </w:rPr>
        <w:t>、</w:t>
      </w:r>
      <w:r w:rsidRPr="00B058F5">
        <w:rPr>
          <w:rFonts w:ascii="仿宋_GB2312" w:eastAsia="仿宋_GB2312" w:hAnsi="等线" w:hint="eastAsia"/>
          <w:b/>
          <w:sz w:val="32"/>
          <w:szCs w:val="32"/>
        </w:rPr>
        <w:t>西宁</w:t>
      </w:r>
      <w:r w:rsidRPr="00B058F5">
        <w:rPr>
          <w:rFonts w:ascii="仿宋_GB2312" w:eastAsia="仿宋_GB2312" w:hAnsi="等线"/>
          <w:b/>
          <w:sz w:val="32"/>
          <w:szCs w:val="32"/>
        </w:rPr>
        <w:t>曹家堡机场</w:t>
      </w:r>
    </w:p>
    <w:p w:rsidR="005934FE" w:rsidRPr="00B058F5" w:rsidRDefault="005934FE" w:rsidP="005934FE">
      <w:pPr>
        <w:spacing w:line="580" w:lineRule="exact"/>
        <w:ind w:firstLineChars="200" w:firstLine="643"/>
        <w:rPr>
          <w:rFonts w:ascii="仿宋_GB2312" w:eastAsia="仿宋_GB2312" w:hAnsi="等线"/>
          <w:b/>
          <w:sz w:val="32"/>
          <w:szCs w:val="32"/>
        </w:rPr>
      </w:pPr>
      <w:r w:rsidRPr="00B058F5">
        <w:rPr>
          <w:rFonts w:ascii="仿宋_GB2312" w:eastAsia="仿宋_GB2312" w:hAnsi="等线" w:hint="eastAsia"/>
          <w:b/>
          <w:sz w:val="32"/>
          <w:szCs w:val="32"/>
        </w:rPr>
        <w:t>（一）机场大巴</w:t>
      </w:r>
    </w:p>
    <w:p w:rsidR="005934FE" w:rsidRPr="00B058F5" w:rsidRDefault="005934FE" w:rsidP="005934FE">
      <w:pPr>
        <w:spacing w:line="58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r w:rsidRPr="00B058F5">
        <w:rPr>
          <w:rFonts w:ascii="仿宋_GB2312" w:eastAsia="仿宋_GB2312" w:hAnsi="等线" w:hint="eastAsia"/>
          <w:sz w:val="32"/>
          <w:szCs w:val="32"/>
        </w:rPr>
        <w:t>乘坐</w:t>
      </w:r>
      <w:r w:rsidRPr="00B058F5">
        <w:rPr>
          <w:rFonts w:ascii="仿宋_GB2312" w:eastAsia="仿宋_GB2312" w:hAnsi="等线"/>
          <w:sz w:val="32"/>
          <w:szCs w:val="32"/>
        </w:rPr>
        <w:t>机场</w:t>
      </w:r>
      <w:r w:rsidRPr="00B058F5">
        <w:rPr>
          <w:rFonts w:ascii="仿宋_GB2312" w:eastAsia="仿宋_GB2312" w:hAnsi="等线" w:hint="eastAsia"/>
          <w:sz w:val="32"/>
          <w:szCs w:val="32"/>
        </w:rPr>
        <w:t>大巴至青海宾馆门口下车。</w:t>
      </w:r>
    </w:p>
    <w:p w:rsidR="005934FE" w:rsidRPr="00B058F5" w:rsidRDefault="005934FE" w:rsidP="005934FE">
      <w:pPr>
        <w:spacing w:line="580" w:lineRule="exact"/>
        <w:ind w:firstLineChars="200" w:firstLine="643"/>
        <w:rPr>
          <w:rFonts w:ascii="仿宋_GB2312" w:eastAsia="仿宋_GB2312" w:hAnsi="等线"/>
          <w:b/>
          <w:sz w:val="32"/>
          <w:szCs w:val="32"/>
        </w:rPr>
      </w:pPr>
      <w:r w:rsidRPr="00B058F5">
        <w:rPr>
          <w:rFonts w:ascii="仿宋_GB2312" w:eastAsia="仿宋_GB2312" w:hAnsi="等线" w:hint="eastAsia"/>
          <w:b/>
          <w:sz w:val="32"/>
          <w:szCs w:val="32"/>
        </w:rPr>
        <w:t>（二）出租车</w:t>
      </w:r>
    </w:p>
    <w:p w:rsidR="005934FE" w:rsidRPr="00B058F5" w:rsidRDefault="005934FE" w:rsidP="005934FE">
      <w:pPr>
        <w:spacing w:line="58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r w:rsidRPr="00B058F5">
        <w:rPr>
          <w:rFonts w:ascii="仿宋_GB2312" w:eastAsia="仿宋_GB2312" w:hAnsi="等线" w:hint="eastAsia"/>
          <w:sz w:val="32"/>
          <w:szCs w:val="32"/>
        </w:rPr>
        <w:t>机场</w:t>
      </w:r>
      <w:r w:rsidRPr="00B058F5">
        <w:rPr>
          <w:rFonts w:ascii="仿宋_GB2312" w:eastAsia="仿宋_GB2312" w:hAnsi="等线"/>
          <w:sz w:val="32"/>
          <w:szCs w:val="32"/>
        </w:rPr>
        <w:t>乘坐出租车</w:t>
      </w:r>
      <w:r w:rsidRPr="00B058F5">
        <w:rPr>
          <w:rFonts w:ascii="仿宋_GB2312" w:eastAsia="仿宋_GB2312" w:hAnsi="等线" w:hint="eastAsia"/>
          <w:sz w:val="32"/>
          <w:szCs w:val="32"/>
        </w:rPr>
        <w:t>至</w:t>
      </w:r>
      <w:r w:rsidRPr="00B058F5">
        <w:rPr>
          <w:rFonts w:ascii="仿宋_GB2312" w:eastAsia="仿宋_GB2312" w:hAnsi="等线"/>
          <w:sz w:val="32"/>
          <w:szCs w:val="32"/>
        </w:rPr>
        <w:t>青海宾馆，车费约</w:t>
      </w:r>
      <w:r w:rsidRPr="00B058F5">
        <w:rPr>
          <w:rFonts w:ascii="仿宋_GB2312" w:eastAsia="仿宋_GB2312" w:hAnsi="等线" w:hint="eastAsia"/>
          <w:sz w:val="32"/>
          <w:szCs w:val="32"/>
        </w:rPr>
        <w:t>120元（不打计价表）。</w:t>
      </w:r>
    </w:p>
    <w:p w:rsidR="005934FE" w:rsidRPr="00B058F5" w:rsidRDefault="005934FE" w:rsidP="005934FE">
      <w:pPr>
        <w:spacing w:line="580" w:lineRule="exact"/>
        <w:ind w:firstLineChars="200" w:firstLine="643"/>
        <w:rPr>
          <w:rFonts w:ascii="仿宋_GB2312" w:eastAsia="仿宋_GB2312" w:hAnsi="等线"/>
          <w:b/>
          <w:sz w:val="32"/>
          <w:szCs w:val="32"/>
        </w:rPr>
      </w:pPr>
      <w:r w:rsidRPr="00B058F5">
        <w:rPr>
          <w:rFonts w:ascii="仿宋_GB2312" w:eastAsia="仿宋_GB2312" w:hAnsi="等线" w:hint="eastAsia"/>
          <w:b/>
          <w:sz w:val="32"/>
          <w:szCs w:val="32"/>
        </w:rPr>
        <w:t>二</w:t>
      </w:r>
      <w:r w:rsidRPr="00B058F5">
        <w:rPr>
          <w:rFonts w:ascii="仿宋_GB2312" w:eastAsia="仿宋_GB2312" w:hAnsi="等线"/>
          <w:b/>
          <w:sz w:val="32"/>
          <w:szCs w:val="32"/>
        </w:rPr>
        <w:t>、西宁火车站</w:t>
      </w:r>
    </w:p>
    <w:p w:rsidR="005934FE" w:rsidRPr="00B058F5" w:rsidRDefault="005934FE" w:rsidP="005934FE">
      <w:pPr>
        <w:spacing w:line="580" w:lineRule="exact"/>
        <w:ind w:firstLineChars="200" w:firstLine="643"/>
        <w:rPr>
          <w:rFonts w:ascii="仿宋_GB2312" w:eastAsia="仿宋_GB2312" w:hAnsi="等线"/>
          <w:b/>
          <w:sz w:val="32"/>
          <w:szCs w:val="32"/>
        </w:rPr>
      </w:pPr>
      <w:r w:rsidRPr="00B058F5">
        <w:rPr>
          <w:rFonts w:ascii="仿宋_GB2312" w:eastAsia="仿宋_GB2312" w:hAnsi="等线" w:hint="eastAsia"/>
          <w:b/>
          <w:sz w:val="32"/>
          <w:szCs w:val="32"/>
        </w:rPr>
        <w:t>（一）公交车</w:t>
      </w:r>
    </w:p>
    <w:p w:rsidR="005934FE" w:rsidRPr="00B058F5" w:rsidRDefault="005934FE" w:rsidP="005934FE">
      <w:pPr>
        <w:spacing w:line="58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r w:rsidRPr="00B058F5">
        <w:rPr>
          <w:rFonts w:ascii="仿宋_GB2312" w:eastAsia="仿宋_GB2312" w:hAnsi="等线"/>
          <w:sz w:val="32"/>
          <w:szCs w:val="32"/>
        </w:rPr>
        <w:t>西宁</w:t>
      </w:r>
      <w:r w:rsidRPr="00B058F5">
        <w:rPr>
          <w:rFonts w:ascii="仿宋_GB2312" w:eastAsia="仿宋_GB2312" w:hAnsi="等线" w:hint="eastAsia"/>
          <w:sz w:val="32"/>
          <w:szCs w:val="32"/>
        </w:rPr>
        <w:t>火车</w:t>
      </w:r>
      <w:r w:rsidRPr="00B058F5">
        <w:rPr>
          <w:rFonts w:ascii="仿宋_GB2312" w:eastAsia="仿宋_GB2312" w:hAnsi="等线"/>
          <w:sz w:val="32"/>
          <w:szCs w:val="32"/>
        </w:rPr>
        <w:t>站公交</w:t>
      </w:r>
      <w:r w:rsidRPr="00B058F5">
        <w:rPr>
          <w:rFonts w:ascii="仿宋_GB2312" w:eastAsia="仿宋_GB2312" w:hAnsi="等线" w:hint="eastAsia"/>
          <w:sz w:val="32"/>
          <w:szCs w:val="32"/>
        </w:rPr>
        <w:t>站</w:t>
      </w:r>
      <w:r w:rsidRPr="00B058F5">
        <w:rPr>
          <w:rFonts w:ascii="仿宋_GB2312" w:eastAsia="仿宋_GB2312" w:hAnsi="等线"/>
          <w:sz w:val="32"/>
          <w:szCs w:val="32"/>
        </w:rPr>
        <w:t>，乘坐</w:t>
      </w:r>
      <w:r w:rsidRPr="00B058F5">
        <w:rPr>
          <w:rFonts w:ascii="仿宋_GB2312" w:eastAsia="仿宋_GB2312" w:hAnsi="等线" w:hint="eastAsia"/>
          <w:sz w:val="32"/>
          <w:szCs w:val="32"/>
        </w:rPr>
        <w:t>47路，</w:t>
      </w:r>
      <w:r w:rsidRPr="00B058F5">
        <w:rPr>
          <w:rFonts w:ascii="仿宋_GB2312" w:eastAsia="仿宋_GB2312" w:hAnsi="等线"/>
          <w:sz w:val="32"/>
          <w:szCs w:val="32"/>
        </w:rPr>
        <w:t>经11</w:t>
      </w:r>
      <w:r w:rsidRPr="00B058F5">
        <w:rPr>
          <w:rFonts w:ascii="仿宋_GB2312" w:eastAsia="仿宋_GB2312" w:hAnsi="等线" w:hint="eastAsia"/>
          <w:sz w:val="32"/>
          <w:szCs w:val="32"/>
        </w:rPr>
        <w:t>站</w:t>
      </w:r>
      <w:r w:rsidRPr="00B058F5">
        <w:rPr>
          <w:rFonts w:ascii="仿宋_GB2312" w:eastAsia="仿宋_GB2312" w:hAnsi="等线"/>
          <w:sz w:val="32"/>
          <w:szCs w:val="32"/>
        </w:rPr>
        <w:t>，在</w:t>
      </w:r>
      <w:r w:rsidRPr="00B058F5">
        <w:rPr>
          <w:rFonts w:ascii="仿宋_GB2312" w:eastAsia="仿宋_GB2312" w:hAnsi="等线" w:hint="eastAsia"/>
          <w:sz w:val="32"/>
          <w:szCs w:val="32"/>
        </w:rPr>
        <w:t>新华</w:t>
      </w:r>
      <w:r w:rsidRPr="00B058F5">
        <w:rPr>
          <w:rFonts w:ascii="仿宋_GB2312" w:eastAsia="仿宋_GB2312" w:hAnsi="等线"/>
          <w:sz w:val="32"/>
          <w:szCs w:val="32"/>
        </w:rPr>
        <w:t>巷口</w:t>
      </w:r>
      <w:r w:rsidRPr="00B058F5">
        <w:rPr>
          <w:rFonts w:ascii="仿宋_GB2312" w:eastAsia="仿宋_GB2312" w:hAnsi="等线" w:hint="eastAsia"/>
          <w:sz w:val="32"/>
          <w:szCs w:val="32"/>
        </w:rPr>
        <w:t>公交</w:t>
      </w:r>
      <w:r w:rsidRPr="00B058F5">
        <w:rPr>
          <w:rFonts w:ascii="仿宋_GB2312" w:eastAsia="仿宋_GB2312" w:hAnsi="等线"/>
          <w:sz w:val="32"/>
          <w:szCs w:val="32"/>
        </w:rPr>
        <w:t>站下车，步行571</w:t>
      </w:r>
      <w:r w:rsidRPr="00B058F5">
        <w:rPr>
          <w:rFonts w:ascii="仿宋_GB2312" w:eastAsia="仿宋_GB2312" w:hAnsi="等线" w:hint="eastAsia"/>
          <w:sz w:val="32"/>
          <w:szCs w:val="32"/>
        </w:rPr>
        <w:t>米</w:t>
      </w:r>
      <w:r w:rsidRPr="00B058F5">
        <w:rPr>
          <w:rFonts w:ascii="仿宋_GB2312" w:eastAsia="仿宋_GB2312" w:hAnsi="等线"/>
          <w:sz w:val="32"/>
          <w:szCs w:val="32"/>
        </w:rPr>
        <w:t>至</w:t>
      </w:r>
      <w:r w:rsidRPr="00B058F5">
        <w:rPr>
          <w:rFonts w:ascii="仿宋_GB2312" w:eastAsia="仿宋_GB2312" w:hAnsi="等线" w:hint="eastAsia"/>
          <w:sz w:val="32"/>
          <w:szCs w:val="32"/>
        </w:rPr>
        <w:t>青海宾馆</w:t>
      </w:r>
      <w:r w:rsidRPr="00B058F5">
        <w:rPr>
          <w:rFonts w:ascii="仿宋_GB2312" w:eastAsia="仿宋_GB2312" w:hAnsi="等线"/>
          <w:sz w:val="32"/>
          <w:szCs w:val="32"/>
        </w:rPr>
        <w:t>。</w:t>
      </w:r>
    </w:p>
    <w:p w:rsidR="005934FE" w:rsidRPr="00B058F5" w:rsidRDefault="005934FE" w:rsidP="005934FE">
      <w:pPr>
        <w:spacing w:line="580" w:lineRule="exact"/>
        <w:ind w:firstLineChars="200" w:firstLine="643"/>
        <w:rPr>
          <w:rFonts w:ascii="仿宋_GB2312" w:eastAsia="仿宋_GB2312" w:hAnsi="等线"/>
          <w:b/>
          <w:sz w:val="32"/>
          <w:szCs w:val="32"/>
        </w:rPr>
      </w:pPr>
      <w:r w:rsidRPr="00B058F5">
        <w:rPr>
          <w:rFonts w:ascii="仿宋_GB2312" w:eastAsia="仿宋_GB2312" w:hAnsi="等线" w:hint="eastAsia"/>
          <w:b/>
          <w:sz w:val="32"/>
          <w:szCs w:val="32"/>
        </w:rPr>
        <w:t>（二）出租车</w:t>
      </w:r>
    </w:p>
    <w:p w:rsidR="005934FE" w:rsidRPr="00B058F5" w:rsidRDefault="005934FE" w:rsidP="005934FE">
      <w:pPr>
        <w:spacing w:line="58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r w:rsidRPr="00B058F5">
        <w:rPr>
          <w:rFonts w:ascii="仿宋_GB2312" w:eastAsia="仿宋_GB2312" w:hAnsi="等线" w:hint="eastAsia"/>
          <w:sz w:val="32"/>
          <w:szCs w:val="32"/>
        </w:rPr>
        <w:t>西宁</w:t>
      </w:r>
      <w:r w:rsidRPr="00B058F5">
        <w:rPr>
          <w:rFonts w:ascii="仿宋_GB2312" w:eastAsia="仿宋_GB2312" w:hAnsi="等线"/>
          <w:sz w:val="32"/>
          <w:szCs w:val="32"/>
        </w:rPr>
        <w:t>火车站乘坐</w:t>
      </w:r>
      <w:r w:rsidRPr="00B058F5">
        <w:rPr>
          <w:rFonts w:ascii="仿宋_GB2312" w:eastAsia="仿宋_GB2312" w:hAnsi="等线" w:hint="eastAsia"/>
          <w:sz w:val="32"/>
          <w:szCs w:val="32"/>
        </w:rPr>
        <w:t>出</w:t>
      </w:r>
      <w:r w:rsidRPr="00B058F5">
        <w:rPr>
          <w:rFonts w:ascii="仿宋_GB2312" w:eastAsia="仿宋_GB2312" w:hAnsi="等线"/>
          <w:sz w:val="32"/>
          <w:szCs w:val="32"/>
        </w:rPr>
        <w:t>租车</w:t>
      </w:r>
      <w:r w:rsidRPr="00B058F5">
        <w:rPr>
          <w:rFonts w:ascii="仿宋_GB2312" w:eastAsia="仿宋_GB2312" w:hAnsi="等线" w:hint="eastAsia"/>
          <w:sz w:val="32"/>
          <w:szCs w:val="32"/>
        </w:rPr>
        <w:t>至青海宾馆</w:t>
      </w:r>
      <w:r w:rsidRPr="00B058F5">
        <w:rPr>
          <w:rFonts w:ascii="仿宋_GB2312" w:eastAsia="仿宋_GB2312" w:hAnsi="等线"/>
          <w:sz w:val="32"/>
          <w:szCs w:val="32"/>
        </w:rPr>
        <w:t>，车费约20</w:t>
      </w:r>
      <w:r w:rsidRPr="00B058F5">
        <w:rPr>
          <w:rFonts w:ascii="仿宋_GB2312" w:eastAsia="仿宋_GB2312" w:hAnsi="等线" w:hint="eastAsia"/>
          <w:sz w:val="32"/>
          <w:szCs w:val="32"/>
        </w:rPr>
        <w:t>元</w:t>
      </w:r>
      <w:r w:rsidRPr="00B058F5">
        <w:rPr>
          <w:rFonts w:ascii="仿宋_GB2312" w:eastAsia="仿宋_GB2312" w:hAnsi="等线"/>
          <w:sz w:val="32"/>
          <w:szCs w:val="32"/>
        </w:rPr>
        <w:t>。</w:t>
      </w:r>
    </w:p>
    <w:p w:rsidR="005934FE" w:rsidRPr="00B058F5" w:rsidRDefault="005934FE" w:rsidP="005934FE">
      <w:pPr>
        <w:spacing w:line="58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</w:p>
    <w:p w:rsidR="00CE0807" w:rsidRDefault="005934FE" w:rsidP="00C05F5A">
      <w:pPr>
        <w:spacing w:line="580" w:lineRule="exact"/>
        <w:ind w:firstLineChars="200" w:firstLine="640"/>
        <w:rPr>
          <w:rFonts w:eastAsia="方正大标宋简体"/>
          <w:b/>
          <w:color w:val="FF0000"/>
          <w:sz w:val="32"/>
          <w:szCs w:val="32"/>
        </w:rPr>
      </w:pPr>
      <w:r w:rsidRPr="00B058F5">
        <w:rPr>
          <w:rFonts w:ascii="仿宋_GB2312" w:eastAsia="仿宋_GB2312" w:hAnsi="等线" w:hint="eastAsia"/>
          <w:sz w:val="32"/>
          <w:szCs w:val="32"/>
        </w:rPr>
        <w:t>青海宾馆</w:t>
      </w:r>
      <w:r w:rsidRPr="00B058F5">
        <w:rPr>
          <w:rFonts w:ascii="仿宋_GB2312" w:eastAsia="仿宋_GB2312" w:hAnsi="等线"/>
          <w:sz w:val="32"/>
          <w:szCs w:val="32"/>
        </w:rPr>
        <w:t>前台电话：</w:t>
      </w:r>
      <w:r w:rsidRPr="00B058F5">
        <w:rPr>
          <w:rFonts w:ascii="仿宋_GB2312" w:eastAsia="仿宋_GB2312" w:hAnsi="等线" w:hint="eastAsia"/>
          <w:sz w:val="32"/>
          <w:szCs w:val="32"/>
        </w:rPr>
        <w:t>0971-6148991</w:t>
      </w:r>
      <w:bookmarkStart w:id="0" w:name="_GoBack"/>
      <w:bookmarkEnd w:id="0"/>
    </w:p>
    <w:sectPr w:rsidR="00CE0807" w:rsidSect="00C66AC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701" w:bottom="1418" w:left="1418" w:header="851" w:footer="737" w:gutter="0"/>
      <w:cols w:space="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65" w:rsidRDefault="00FC6265">
      <w:r>
        <w:separator/>
      </w:r>
    </w:p>
  </w:endnote>
  <w:endnote w:type="continuationSeparator" w:id="0">
    <w:p w:rsidR="00FC6265" w:rsidRDefault="00F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variable"/>
    <w:sig w:usb0="800002BF" w:usb1="184F6CF8" w:usb2="00000012" w:usb3="00000000" w:csb0="0016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07" w:rsidRDefault="00A93A6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807" w:rsidRDefault="00CE08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40120"/>
    </w:sdtPr>
    <w:sdtEndPr/>
    <w:sdtContent>
      <w:p w:rsidR="00CE0807" w:rsidRDefault="00A93A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FEC" w:rsidRPr="005B6FEC">
          <w:rPr>
            <w:noProof/>
            <w:lang w:val="zh-CN"/>
          </w:rPr>
          <w:t>7</w:t>
        </w:r>
        <w:r>
          <w:fldChar w:fldCharType="end"/>
        </w:r>
      </w:p>
    </w:sdtContent>
  </w:sdt>
  <w:p w:rsidR="00CE0807" w:rsidRDefault="00CE08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85740"/>
      <w:docPartObj>
        <w:docPartGallery w:val="Page Numbers (Bottom of Page)"/>
        <w:docPartUnique/>
      </w:docPartObj>
    </w:sdtPr>
    <w:sdtEndPr/>
    <w:sdtContent>
      <w:p w:rsidR="001429A3" w:rsidRDefault="001429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5A" w:rsidRPr="00C05F5A">
          <w:rPr>
            <w:noProof/>
            <w:lang w:val="zh-CN"/>
          </w:rPr>
          <w:t>1</w:t>
        </w:r>
        <w:r>
          <w:fldChar w:fldCharType="end"/>
        </w:r>
      </w:p>
    </w:sdtContent>
  </w:sdt>
  <w:p w:rsidR="00CE0807" w:rsidRDefault="00CE08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65" w:rsidRDefault="00FC6265">
      <w:r>
        <w:separator/>
      </w:r>
    </w:p>
  </w:footnote>
  <w:footnote w:type="continuationSeparator" w:id="0">
    <w:p w:rsidR="00FC6265" w:rsidRDefault="00FC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07" w:rsidRDefault="00CE080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CA"/>
    <w:rsid w:val="00001B2C"/>
    <w:rsid w:val="00004579"/>
    <w:rsid w:val="00013435"/>
    <w:rsid w:val="00026B2C"/>
    <w:rsid w:val="00052D2A"/>
    <w:rsid w:val="00056F11"/>
    <w:rsid w:val="00061FEC"/>
    <w:rsid w:val="0007191B"/>
    <w:rsid w:val="00085F9D"/>
    <w:rsid w:val="000904B3"/>
    <w:rsid w:val="000979FF"/>
    <w:rsid w:val="000A2580"/>
    <w:rsid w:val="000B2918"/>
    <w:rsid w:val="000C2F17"/>
    <w:rsid w:val="000C5324"/>
    <w:rsid w:val="000D2511"/>
    <w:rsid w:val="000E14CC"/>
    <w:rsid w:val="000E58E7"/>
    <w:rsid w:val="000E5C00"/>
    <w:rsid w:val="000F0851"/>
    <w:rsid w:val="001164F7"/>
    <w:rsid w:val="00142107"/>
    <w:rsid w:val="001429A3"/>
    <w:rsid w:val="001602D8"/>
    <w:rsid w:val="00161681"/>
    <w:rsid w:val="001750EB"/>
    <w:rsid w:val="00190AC2"/>
    <w:rsid w:val="001962A6"/>
    <w:rsid w:val="001B35D2"/>
    <w:rsid w:val="001B64C0"/>
    <w:rsid w:val="001C055C"/>
    <w:rsid w:val="001C28C8"/>
    <w:rsid w:val="001D1323"/>
    <w:rsid w:val="001D2F76"/>
    <w:rsid w:val="001D4CE8"/>
    <w:rsid w:val="001F28E7"/>
    <w:rsid w:val="001F50A1"/>
    <w:rsid w:val="002044CE"/>
    <w:rsid w:val="00213963"/>
    <w:rsid w:val="00220000"/>
    <w:rsid w:val="00253D49"/>
    <w:rsid w:val="0026049C"/>
    <w:rsid w:val="00267D7F"/>
    <w:rsid w:val="00267EF1"/>
    <w:rsid w:val="002A4405"/>
    <w:rsid w:val="002D0BF8"/>
    <w:rsid w:val="002E084B"/>
    <w:rsid w:val="002F1FD9"/>
    <w:rsid w:val="002F241B"/>
    <w:rsid w:val="002F51BF"/>
    <w:rsid w:val="002F5AD7"/>
    <w:rsid w:val="003076DB"/>
    <w:rsid w:val="00307F03"/>
    <w:rsid w:val="00320E82"/>
    <w:rsid w:val="003252EA"/>
    <w:rsid w:val="0033451B"/>
    <w:rsid w:val="00341E43"/>
    <w:rsid w:val="00347D39"/>
    <w:rsid w:val="0036600A"/>
    <w:rsid w:val="00375F8E"/>
    <w:rsid w:val="0037671C"/>
    <w:rsid w:val="003B5BEB"/>
    <w:rsid w:val="003D6CAA"/>
    <w:rsid w:val="003F0421"/>
    <w:rsid w:val="003F1C55"/>
    <w:rsid w:val="003F3F79"/>
    <w:rsid w:val="003F734F"/>
    <w:rsid w:val="004001F0"/>
    <w:rsid w:val="004050F5"/>
    <w:rsid w:val="004175FD"/>
    <w:rsid w:val="00421CA2"/>
    <w:rsid w:val="0042380F"/>
    <w:rsid w:val="004329DA"/>
    <w:rsid w:val="00443F71"/>
    <w:rsid w:val="0045599C"/>
    <w:rsid w:val="00457D5F"/>
    <w:rsid w:val="00461E32"/>
    <w:rsid w:val="004761FF"/>
    <w:rsid w:val="00482159"/>
    <w:rsid w:val="00482694"/>
    <w:rsid w:val="00482849"/>
    <w:rsid w:val="00487535"/>
    <w:rsid w:val="004A71CB"/>
    <w:rsid w:val="004B04CC"/>
    <w:rsid w:val="004C10FF"/>
    <w:rsid w:val="004E5947"/>
    <w:rsid w:val="00506161"/>
    <w:rsid w:val="0051062B"/>
    <w:rsid w:val="005129CA"/>
    <w:rsid w:val="0052358F"/>
    <w:rsid w:val="005855D0"/>
    <w:rsid w:val="005934FE"/>
    <w:rsid w:val="00593DBA"/>
    <w:rsid w:val="005A29F7"/>
    <w:rsid w:val="005A5198"/>
    <w:rsid w:val="005A7A38"/>
    <w:rsid w:val="005B15AF"/>
    <w:rsid w:val="005B6FEC"/>
    <w:rsid w:val="005C5462"/>
    <w:rsid w:val="005E4937"/>
    <w:rsid w:val="006010BC"/>
    <w:rsid w:val="00607DAC"/>
    <w:rsid w:val="00611405"/>
    <w:rsid w:val="006144B9"/>
    <w:rsid w:val="00624E86"/>
    <w:rsid w:val="0063123C"/>
    <w:rsid w:val="00636B77"/>
    <w:rsid w:val="00643227"/>
    <w:rsid w:val="0065059E"/>
    <w:rsid w:val="00653324"/>
    <w:rsid w:val="00661863"/>
    <w:rsid w:val="00674C71"/>
    <w:rsid w:val="00677197"/>
    <w:rsid w:val="006771BD"/>
    <w:rsid w:val="00690F30"/>
    <w:rsid w:val="0069311C"/>
    <w:rsid w:val="00693993"/>
    <w:rsid w:val="00695B35"/>
    <w:rsid w:val="006B725C"/>
    <w:rsid w:val="006D7B1D"/>
    <w:rsid w:val="006E24DB"/>
    <w:rsid w:val="006E5481"/>
    <w:rsid w:val="006F0C8B"/>
    <w:rsid w:val="00700BCF"/>
    <w:rsid w:val="00716D2B"/>
    <w:rsid w:val="00721DD4"/>
    <w:rsid w:val="0073342F"/>
    <w:rsid w:val="00735693"/>
    <w:rsid w:val="007464A3"/>
    <w:rsid w:val="007534AD"/>
    <w:rsid w:val="007764C6"/>
    <w:rsid w:val="0078126A"/>
    <w:rsid w:val="00782482"/>
    <w:rsid w:val="007A4FCC"/>
    <w:rsid w:val="007B1B14"/>
    <w:rsid w:val="007B2228"/>
    <w:rsid w:val="007B37E2"/>
    <w:rsid w:val="007C647E"/>
    <w:rsid w:val="007D44AE"/>
    <w:rsid w:val="007D5E69"/>
    <w:rsid w:val="007E11AA"/>
    <w:rsid w:val="007E7E5D"/>
    <w:rsid w:val="007F2EF0"/>
    <w:rsid w:val="00817FFA"/>
    <w:rsid w:val="008219CC"/>
    <w:rsid w:val="00826326"/>
    <w:rsid w:val="008448A4"/>
    <w:rsid w:val="00844952"/>
    <w:rsid w:val="0084765C"/>
    <w:rsid w:val="008546AA"/>
    <w:rsid w:val="008620A0"/>
    <w:rsid w:val="00873180"/>
    <w:rsid w:val="0087766C"/>
    <w:rsid w:val="00893ED2"/>
    <w:rsid w:val="008A32B8"/>
    <w:rsid w:val="008A335E"/>
    <w:rsid w:val="008A68D4"/>
    <w:rsid w:val="008B25C9"/>
    <w:rsid w:val="008B5B45"/>
    <w:rsid w:val="008C15C2"/>
    <w:rsid w:val="008C5943"/>
    <w:rsid w:val="008D24BA"/>
    <w:rsid w:val="008F06C2"/>
    <w:rsid w:val="008F1BC5"/>
    <w:rsid w:val="0091739D"/>
    <w:rsid w:val="00920836"/>
    <w:rsid w:val="00931463"/>
    <w:rsid w:val="00932CF5"/>
    <w:rsid w:val="00935CCC"/>
    <w:rsid w:val="00952E73"/>
    <w:rsid w:val="009575CA"/>
    <w:rsid w:val="009808B6"/>
    <w:rsid w:val="00980EA8"/>
    <w:rsid w:val="00985131"/>
    <w:rsid w:val="009852AB"/>
    <w:rsid w:val="0098590E"/>
    <w:rsid w:val="00993304"/>
    <w:rsid w:val="009A1C58"/>
    <w:rsid w:val="009A1DED"/>
    <w:rsid w:val="009A5F9A"/>
    <w:rsid w:val="009B6155"/>
    <w:rsid w:val="009C3A20"/>
    <w:rsid w:val="009C52E0"/>
    <w:rsid w:val="009C769C"/>
    <w:rsid w:val="009F62F1"/>
    <w:rsid w:val="00A02907"/>
    <w:rsid w:val="00A06DD7"/>
    <w:rsid w:val="00A203A1"/>
    <w:rsid w:val="00A23CEF"/>
    <w:rsid w:val="00A409FA"/>
    <w:rsid w:val="00A54694"/>
    <w:rsid w:val="00A54F71"/>
    <w:rsid w:val="00A56780"/>
    <w:rsid w:val="00A57F0D"/>
    <w:rsid w:val="00A6393C"/>
    <w:rsid w:val="00A668B4"/>
    <w:rsid w:val="00A81DD8"/>
    <w:rsid w:val="00A87F9B"/>
    <w:rsid w:val="00A93A66"/>
    <w:rsid w:val="00AA28E0"/>
    <w:rsid w:val="00AB20D3"/>
    <w:rsid w:val="00AC1E62"/>
    <w:rsid w:val="00AC1FBE"/>
    <w:rsid w:val="00AD4CBF"/>
    <w:rsid w:val="00AE2CCD"/>
    <w:rsid w:val="00AF3035"/>
    <w:rsid w:val="00AF4679"/>
    <w:rsid w:val="00AF6704"/>
    <w:rsid w:val="00AF71E7"/>
    <w:rsid w:val="00B004CD"/>
    <w:rsid w:val="00B074B2"/>
    <w:rsid w:val="00B11C97"/>
    <w:rsid w:val="00B136E3"/>
    <w:rsid w:val="00B21BDA"/>
    <w:rsid w:val="00B2243A"/>
    <w:rsid w:val="00B60909"/>
    <w:rsid w:val="00B61AF9"/>
    <w:rsid w:val="00B85133"/>
    <w:rsid w:val="00B9335D"/>
    <w:rsid w:val="00B946F9"/>
    <w:rsid w:val="00B94BD9"/>
    <w:rsid w:val="00B96C85"/>
    <w:rsid w:val="00BA7845"/>
    <w:rsid w:val="00BD003B"/>
    <w:rsid w:val="00BD56BD"/>
    <w:rsid w:val="00BE5340"/>
    <w:rsid w:val="00BF084D"/>
    <w:rsid w:val="00BF6BD4"/>
    <w:rsid w:val="00BF77B6"/>
    <w:rsid w:val="00C00B38"/>
    <w:rsid w:val="00C05F5A"/>
    <w:rsid w:val="00C14176"/>
    <w:rsid w:val="00C1597B"/>
    <w:rsid w:val="00C22456"/>
    <w:rsid w:val="00C468D6"/>
    <w:rsid w:val="00C61004"/>
    <w:rsid w:val="00C626CB"/>
    <w:rsid w:val="00C66ACE"/>
    <w:rsid w:val="00C94422"/>
    <w:rsid w:val="00C949D3"/>
    <w:rsid w:val="00CA0D6C"/>
    <w:rsid w:val="00CA107A"/>
    <w:rsid w:val="00CA1B21"/>
    <w:rsid w:val="00CA77B9"/>
    <w:rsid w:val="00CB14FB"/>
    <w:rsid w:val="00CB76FC"/>
    <w:rsid w:val="00CC070A"/>
    <w:rsid w:val="00CC32F8"/>
    <w:rsid w:val="00CC49BF"/>
    <w:rsid w:val="00CD0838"/>
    <w:rsid w:val="00CD0AEE"/>
    <w:rsid w:val="00CD4D2C"/>
    <w:rsid w:val="00CD6F06"/>
    <w:rsid w:val="00CE0807"/>
    <w:rsid w:val="00CE28A8"/>
    <w:rsid w:val="00CF2F95"/>
    <w:rsid w:val="00CF5D94"/>
    <w:rsid w:val="00D100E1"/>
    <w:rsid w:val="00D1155A"/>
    <w:rsid w:val="00D21903"/>
    <w:rsid w:val="00D35685"/>
    <w:rsid w:val="00D40269"/>
    <w:rsid w:val="00D408CD"/>
    <w:rsid w:val="00D44844"/>
    <w:rsid w:val="00D51AD8"/>
    <w:rsid w:val="00D70240"/>
    <w:rsid w:val="00D72B1A"/>
    <w:rsid w:val="00D74C76"/>
    <w:rsid w:val="00D9704B"/>
    <w:rsid w:val="00DA1A18"/>
    <w:rsid w:val="00DA1EEA"/>
    <w:rsid w:val="00DB5825"/>
    <w:rsid w:val="00DC2AE2"/>
    <w:rsid w:val="00DD3155"/>
    <w:rsid w:val="00DE7F3B"/>
    <w:rsid w:val="00E16F09"/>
    <w:rsid w:val="00E27731"/>
    <w:rsid w:val="00E42EF2"/>
    <w:rsid w:val="00E67B10"/>
    <w:rsid w:val="00E70043"/>
    <w:rsid w:val="00E83E58"/>
    <w:rsid w:val="00E9629E"/>
    <w:rsid w:val="00EA4119"/>
    <w:rsid w:val="00EC0A5A"/>
    <w:rsid w:val="00EC1DED"/>
    <w:rsid w:val="00EC34D5"/>
    <w:rsid w:val="00ED57BD"/>
    <w:rsid w:val="00ED58C1"/>
    <w:rsid w:val="00EE7DD2"/>
    <w:rsid w:val="00EF4D18"/>
    <w:rsid w:val="00EF50FD"/>
    <w:rsid w:val="00F253D2"/>
    <w:rsid w:val="00F32E01"/>
    <w:rsid w:val="00F508FB"/>
    <w:rsid w:val="00F55BEF"/>
    <w:rsid w:val="00F7216C"/>
    <w:rsid w:val="00F7352D"/>
    <w:rsid w:val="00F7445C"/>
    <w:rsid w:val="00F7702B"/>
    <w:rsid w:val="00F81BF2"/>
    <w:rsid w:val="00F91036"/>
    <w:rsid w:val="00FB55E2"/>
    <w:rsid w:val="00FC1A09"/>
    <w:rsid w:val="00FC6265"/>
    <w:rsid w:val="00FD5A6E"/>
    <w:rsid w:val="00FD69E8"/>
    <w:rsid w:val="00FD70F0"/>
    <w:rsid w:val="00FE2047"/>
    <w:rsid w:val="00FE5374"/>
    <w:rsid w:val="00FF4518"/>
    <w:rsid w:val="05073A5E"/>
    <w:rsid w:val="10A82502"/>
    <w:rsid w:val="32D14D9C"/>
    <w:rsid w:val="374E1F72"/>
    <w:rsid w:val="4CCD1717"/>
    <w:rsid w:val="4DFC7C70"/>
    <w:rsid w:val="4F9D000A"/>
    <w:rsid w:val="52C711DF"/>
    <w:rsid w:val="59CE1386"/>
    <w:rsid w:val="62A91877"/>
    <w:rsid w:val="698A67E0"/>
    <w:rsid w:val="6FF32C55"/>
    <w:rsid w:val="725F2D6E"/>
    <w:rsid w:val="73FB13FD"/>
    <w:rsid w:val="79F52AC4"/>
    <w:rsid w:val="7B80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character" w:customStyle="1" w:styleId="Char">
    <w:name w:val="日期 Char"/>
    <w:basedOn w:val="a0"/>
    <w:link w:val="a3"/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aa">
    <w:name w:val="公文"/>
    <w:basedOn w:val="a"/>
    <w:pPr>
      <w:ind w:firstLineChars="200" w:firstLine="200"/>
    </w:pPr>
    <w:rPr>
      <w:rFonts w:eastAsia="仿宋_GB2312"/>
      <w:sz w:val="3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B2228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character" w:customStyle="1" w:styleId="Char">
    <w:name w:val="日期 Char"/>
    <w:basedOn w:val="a0"/>
    <w:link w:val="a3"/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aa">
    <w:name w:val="公文"/>
    <w:basedOn w:val="a"/>
    <w:pPr>
      <w:ind w:firstLineChars="200" w:firstLine="200"/>
    </w:pPr>
    <w:rPr>
      <w:rFonts w:eastAsia="仿宋_GB2312"/>
      <w:sz w:val="3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B222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CBACFA-66E9-4E83-8857-DB83F4C9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王琰佩</dc:creator>
  <cp:lastModifiedBy>lenovo</cp:lastModifiedBy>
  <cp:revision>3</cp:revision>
  <cp:lastPrinted>2018-09-14T10:19:00Z</cp:lastPrinted>
  <dcterms:created xsi:type="dcterms:W3CDTF">2018-09-14T10:27:00Z</dcterms:created>
  <dcterms:modified xsi:type="dcterms:W3CDTF">2018-09-14T10:28:00Z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