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46" w:rsidRPr="00926CD7" w:rsidRDefault="000E4D46" w:rsidP="000E4D46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sz w:val="24"/>
          <w:szCs w:val="24"/>
          <w:shd w:val="clear" w:color="auto" w:fill="FFFFFF"/>
        </w:rPr>
      </w:pPr>
      <w:r w:rsidRPr="00926CD7">
        <w:rPr>
          <w:rFonts w:ascii="微软雅黑" w:eastAsia="微软雅黑" w:hAnsi="微软雅黑" w:cs="宋体"/>
          <w:b/>
          <w:sz w:val="24"/>
          <w:szCs w:val="24"/>
          <w:shd w:val="clear" w:color="auto" w:fill="FFFFFF"/>
        </w:rPr>
        <w:t>20</w:t>
      </w:r>
      <w:r w:rsidRPr="00926CD7">
        <w:rPr>
          <w:rFonts w:ascii="微软雅黑" w:eastAsia="微软雅黑" w:hAnsi="微软雅黑" w:cs="宋体" w:hint="eastAsia"/>
          <w:b/>
          <w:sz w:val="24"/>
          <w:szCs w:val="24"/>
          <w:shd w:val="clear" w:color="auto" w:fill="FFFFFF"/>
        </w:rPr>
        <w:t>21</w:t>
      </w:r>
      <w:r w:rsidRPr="00926CD7">
        <w:rPr>
          <w:rFonts w:ascii="微软雅黑" w:eastAsia="微软雅黑" w:hAnsi="微软雅黑" w:cs="宋体"/>
          <w:b/>
          <w:sz w:val="24"/>
          <w:szCs w:val="24"/>
          <w:shd w:val="clear" w:color="auto" w:fill="FFFFFF"/>
        </w:rPr>
        <w:t>年全国玉米遗传育种学术研讨会</w:t>
      </w:r>
      <w:r w:rsidRPr="00926CD7">
        <w:rPr>
          <w:rFonts w:ascii="微软雅黑" w:eastAsia="微软雅黑" w:hAnsi="微软雅黑" w:cs="宋体" w:hint="eastAsia"/>
          <w:b/>
          <w:sz w:val="24"/>
          <w:szCs w:val="24"/>
          <w:shd w:val="clear" w:color="auto" w:fill="FFFFFF"/>
        </w:rPr>
        <w:t>品种简介格式（附件</w:t>
      </w:r>
      <w:r w:rsidRPr="00926CD7">
        <w:rPr>
          <w:rFonts w:ascii="微软雅黑" w:eastAsia="微软雅黑" w:hAnsi="微软雅黑" w:cs="宋体"/>
          <w:b/>
          <w:sz w:val="24"/>
          <w:szCs w:val="24"/>
          <w:shd w:val="clear" w:color="auto" w:fill="FFFFFF"/>
        </w:rPr>
        <w:t>2</w:t>
      </w:r>
      <w:r w:rsidRPr="00926CD7">
        <w:rPr>
          <w:rFonts w:ascii="微软雅黑" w:eastAsia="微软雅黑" w:hAnsi="微软雅黑" w:cs="宋体" w:hint="eastAsia"/>
          <w:b/>
          <w:sz w:val="24"/>
          <w:szCs w:val="24"/>
          <w:shd w:val="clear" w:color="auto" w:fill="FFFFFF"/>
        </w:rPr>
        <w:t>）</w:t>
      </w:r>
    </w:p>
    <w:p w:rsidR="000E4D46" w:rsidRPr="00926CD7" w:rsidRDefault="000E4D46" w:rsidP="000E4D46">
      <w:pPr>
        <w:widowControl/>
        <w:shd w:val="clear" w:color="auto" w:fill="FFFFFF"/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</w:pPr>
      <w:r w:rsidRPr="00926CD7"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  <w:t>品种名称：            亲本来源：</w:t>
      </w:r>
    </w:p>
    <w:p w:rsidR="000E4D46" w:rsidRPr="00926CD7" w:rsidRDefault="000E4D46" w:rsidP="000E4D46">
      <w:pPr>
        <w:widowControl/>
        <w:shd w:val="clear" w:color="auto" w:fill="FFFFFF"/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</w:pPr>
      <w:r w:rsidRPr="00926CD7"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  <w:t>审定编号：            审定区域：                  审定时间：</w:t>
      </w:r>
    </w:p>
    <w:p w:rsidR="000E4D46" w:rsidRPr="00926CD7" w:rsidRDefault="000E4D46" w:rsidP="000E4D46">
      <w:pPr>
        <w:widowControl/>
        <w:shd w:val="clear" w:color="auto" w:fill="FFFFFF"/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</w:pPr>
      <w:r w:rsidRPr="00926CD7"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  <w:t xml:space="preserve">主要特征特性：  </w:t>
      </w:r>
    </w:p>
    <w:p w:rsidR="000E4D46" w:rsidRPr="00926CD7" w:rsidRDefault="000E4D46" w:rsidP="000E4D46">
      <w:pPr>
        <w:widowControl/>
        <w:shd w:val="clear" w:color="auto" w:fill="FFFFFF"/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</w:pPr>
    </w:p>
    <w:p w:rsidR="000E4D46" w:rsidRPr="00926CD7" w:rsidRDefault="000E4D46" w:rsidP="000E4D46">
      <w:pPr>
        <w:widowControl/>
        <w:shd w:val="clear" w:color="auto" w:fill="FFFFFF"/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</w:pPr>
    </w:p>
    <w:p w:rsidR="00B567CB" w:rsidRDefault="000E4D46" w:rsidP="000E4D46">
      <w:r w:rsidRPr="00926CD7">
        <w:rPr>
          <w:rFonts w:ascii="微软雅黑" w:eastAsia="微软雅黑" w:hAnsi="微软雅黑" w:cs="宋体"/>
          <w:sz w:val="24"/>
          <w:szCs w:val="24"/>
          <w:shd w:val="clear" w:color="auto" w:fill="FFFFFF"/>
        </w:rPr>
        <w:t>栽培技术要点</w:t>
      </w:r>
      <w:r w:rsidRPr="00926CD7"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  <w:t>：</w:t>
      </w:r>
      <w:bookmarkStart w:id="0" w:name="_GoBack"/>
      <w:bookmarkEnd w:id="0"/>
    </w:p>
    <w:sectPr w:rsidR="00B5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DB" w:rsidRDefault="00CB4BDB" w:rsidP="000E4D46">
      <w:r>
        <w:separator/>
      </w:r>
    </w:p>
  </w:endnote>
  <w:endnote w:type="continuationSeparator" w:id="0">
    <w:p w:rsidR="00CB4BDB" w:rsidRDefault="00CB4BDB" w:rsidP="000E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DB" w:rsidRDefault="00CB4BDB" w:rsidP="000E4D46">
      <w:r>
        <w:separator/>
      </w:r>
    </w:p>
  </w:footnote>
  <w:footnote w:type="continuationSeparator" w:id="0">
    <w:p w:rsidR="00CB4BDB" w:rsidRDefault="00CB4BDB" w:rsidP="000E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0A"/>
    <w:rsid w:val="000E4D46"/>
    <w:rsid w:val="00725C0A"/>
    <w:rsid w:val="00B567CB"/>
    <w:rsid w:val="00C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XH-DU</dc:creator>
  <cp:keywords/>
  <dc:description/>
  <cp:lastModifiedBy>XH-DU</cp:lastModifiedBy>
  <cp:revision>2</cp:revision>
  <dcterms:created xsi:type="dcterms:W3CDTF">2021-07-07T08:28:00Z</dcterms:created>
  <dcterms:modified xsi:type="dcterms:W3CDTF">2021-07-07T08:28:00Z</dcterms:modified>
</cp:coreProperties>
</file>