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93E1" w14:textId="1AC1597C" w:rsidR="00280DC0" w:rsidRDefault="00280DC0" w:rsidP="00280DC0">
      <w:pPr>
        <w:autoSpaceDE w:val="0"/>
        <w:autoSpaceDN w:val="0"/>
        <w:adjustRightInd w:val="0"/>
        <w:spacing w:beforeLines="100" w:before="312" w:afterLines="100" w:after="312" w:line="400" w:lineRule="exact"/>
        <w:rPr>
          <w:rFonts w:hint="eastAsia"/>
          <w:b/>
          <w:sz w:val="24"/>
        </w:rPr>
      </w:pPr>
      <w:r>
        <w:rPr>
          <w:b/>
          <w:noProof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247A96AD" wp14:editId="53AE837C">
            <wp:simplePos x="0" y="0"/>
            <wp:positionH relativeFrom="column">
              <wp:posOffset>625501</wp:posOffset>
            </wp:positionH>
            <wp:positionV relativeFrom="paragraph">
              <wp:posOffset>515340</wp:posOffset>
            </wp:positionV>
            <wp:extent cx="4203700" cy="2249170"/>
            <wp:effectExtent l="0" t="0" r="6350" b="0"/>
            <wp:wrapNone/>
            <wp:docPr id="16723020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4"/>
        </w:rPr>
        <w:t>附件</w:t>
      </w:r>
      <w:r>
        <w:rPr>
          <w:b/>
          <w:sz w:val="24"/>
        </w:rPr>
        <w:t xml:space="preserve">3 </w:t>
      </w:r>
      <w:r>
        <w:rPr>
          <w:rFonts w:hint="eastAsia"/>
          <w:b/>
          <w:sz w:val="24"/>
        </w:rPr>
        <w:t>赞助方案</w:t>
      </w:r>
    </w:p>
    <w:p w14:paraId="73D3DB0D" w14:textId="77777777" w:rsidR="00280DC0" w:rsidRDefault="00280DC0" w:rsidP="00280DC0">
      <w:pPr>
        <w:autoSpaceDE w:val="0"/>
        <w:autoSpaceDN w:val="0"/>
        <w:adjustRightInd w:val="0"/>
        <w:spacing w:beforeLines="100" w:before="312" w:afterLines="100" w:after="312" w:line="400" w:lineRule="exact"/>
        <w:ind w:leftChars="210" w:left="420"/>
        <w:rPr>
          <w:b/>
          <w:sz w:val="24"/>
        </w:rPr>
      </w:pPr>
    </w:p>
    <w:p w14:paraId="21878A65" w14:textId="77777777" w:rsidR="00280DC0" w:rsidRDefault="00280DC0" w:rsidP="00280DC0">
      <w:pPr>
        <w:autoSpaceDE w:val="0"/>
        <w:autoSpaceDN w:val="0"/>
        <w:adjustRightInd w:val="0"/>
        <w:spacing w:beforeLines="100" w:before="312" w:afterLines="100" w:after="312" w:line="400" w:lineRule="exact"/>
        <w:ind w:leftChars="210" w:left="420"/>
        <w:rPr>
          <w:rFonts w:hint="eastAsia"/>
          <w:b/>
          <w:sz w:val="24"/>
        </w:rPr>
      </w:pPr>
    </w:p>
    <w:p w14:paraId="67D50427" w14:textId="77777777" w:rsidR="00280DC0" w:rsidRDefault="00280DC0" w:rsidP="00280DC0">
      <w:pPr>
        <w:autoSpaceDE w:val="0"/>
        <w:autoSpaceDN w:val="0"/>
        <w:adjustRightInd w:val="0"/>
        <w:spacing w:beforeLines="100" w:before="312" w:afterLines="100" w:after="312" w:line="400" w:lineRule="exact"/>
        <w:ind w:leftChars="210" w:left="420"/>
        <w:rPr>
          <w:b/>
          <w:sz w:val="24"/>
        </w:rPr>
      </w:pPr>
    </w:p>
    <w:p w14:paraId="720D4699" w14:textId="77777777" w:rsidR="00280DC0" w:rsidRDefault="00280DC0" w:rsidP="00280DC0">
      <w:pPr>
        <w:autoSpaceDE w:val="0"/>
        <w:autoSpaceDN w:val="0"/>
        <w:adjustRightInd w:val="0"/>
        <w:spacing w:beforeLines="100" w:before="312" w:afterLines="100" w:after="312" w:line="400" w:lineRule="exact"/>
        <w:ind w:leftChars="210" w:left="420"/>
        <w:rPr>
          <w:b/>
          <w:sz w:val="24"/>
        </w:rPr>
      </w:pPr>
    </w:p>
    <w:p w14:paraId="025A5425" w14:textId="77777777" w:rsidR="00280DC0" w:rsidRDefault="00280DC0" w:rsidP="00280DC0">
      <w:pPr>
        <w:autoSpaceDE w:val="0"/>
        <w:autoSpaceDN w:val="0"/>
        <w:adjustRightInd w:val="0"/>
        <w:spacing w:beforeLines="100" w:before="312" w:afterLines="100" w:after="312" w:line="400" w:lineRule="exact"/>
        <w:ind w:leftChars="210" w:left="420"/>
        <w:rPr>
          <w:b/>
          <w:sz w:val="24"/>
        </w:rPr>
      </w:pPr>
    </w:p>
    <w:p w14:paraId="5E5ACCF5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赞助招商联系方式：</w:t>
      </w:r>
    </w:p>
    <w:p w14:paraId="5C75B1B7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联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>系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>人：王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>虎</w:t>
      </w:r>
      <w:r>
        <w:rPr>
          <w:rFonts w:hint="eastAsia"/>
          <w:b/>
          <w:sz w:val="21"/>
          <w:szCs w:val="21"/>
        </w:rPr>
        <w:t xml:space="preserve"> </w:t>
      </w:r>
    </w:p>
    <w:p w14:paraId="2A2F9ABD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联系电话：</w:t>
      </w:r>
      <w:r>
        <w:rPr>
          <w:rFonts w:hint="eastAsia"/>
          <w:b/>
          <w:sz w:val="21"/>
          <w:szCs w:val="21"/>
        </w:rPr>
        <w:t>18629547206</w:t>
      </w:r>
      <w:r>
        <w:rPr>
          <w:rFonts w:hint="eastAsia"/>
          <w:b/>
          <w:sz w:val="21"/>
          <w:szCs w:val="21"/>
        </w:rPr>
        <w:t>（</w:t>
      </w:r>
      <w:proofErr w:type="gramStart"/>
      <w:r>
        <w:rPr>
          <w:rFonts w:hint="eastAsia"/>
          <w:b/>
          <w:sz w:val="21"/>
          <w:szCs w:val="21"/>
        </w:rPr>
        <w:t>微信同</w:t>
      </w:r>
      <w:proofErr w:type="gramEnd"/>
      <w:r>
        <w:rPr>
          <w:rFonts w:hint="eastAsia"/>
          <w:b/>
          <w:sz w:val="21"/>
          <w:szCs w:val="21"/>
        </w:rPr>
        <w:t>号）</w:t>
      </w:r>
    </w:p>
    <w:p w14:paraId="7F5015A7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b/>
          <w:sz w:val="21"/>
          <w:szCs w:val="21"/>
        </w:rPr>
      </w:pPr>
      <w:proofErr w:type="gramStart"/>
      <w:r>
        <w:rPr>
          <w:rFonts w:hint="eastAsia"/>
          <w:b/>
          <w:sz w:val="21"/>
          <w:szCs w:val="21"/>
        </w:rPr>
        <w:t>邮</w:t>
      </w:r>
      <w:proofErr w:type="gramEnd"/>
      <w:r>
        <w:rPr>
          <w:rFonts w:hint="eastAsia"/>
          <w:b/>
          <w:sz w:val="21"/>
          <w:szCs w:val="21"/>
        </w:rPr>
        <w:t xml:space="preserve">    </w:t>
      </w:r>
      <w:r>
        <w:rPr>
          <w:rFonts w:hint="eastAsia"/>
          <w:b/>
          <w:sz w:val="21"/>
          <w:szCs w:val="21"/>
        </w:rPr>
        <w:t>箱：</w:t>
      </w:r>
      <w:r>
        <w:rPr>
          <w:rFonts w:hint="eastAsia"/>
          <w:b/>
          <w:sz w:val="21"/>
          <w:szCs w:val="21"/>
        </w:rPr>
        <w:t>wanghukod@163.com</w:t>
      </w:r>
    </w:p>
    <w:p w14:paraId="3E5BB56F" w14:textId="77777777" w:rsidR="00280DC0" w:rsidRDefault="00280DC0" w:rsidP="00280DC0">
      <w:pPr>
        <w:numPr>
          <w:ilvl w:val="3"/>
          <w:numId w:val="1"/>
        </w:numPr>
        <w:autoSpaceDE w:val="0"/>
        <w:autoSpaceDN w:val="0"/>
        <w:adjustRightInd w:val="0"/>
        <w:spacing w:line="440" w:lineRule="exact"/>
        <w:ind w:leftChars="210" w:left="84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标准展位广告（</w:t>
      </w:r>
      <w:r>
        <w:rPr>
          <w:rFonts w:hint="eastAsia"/>
          <w:b/>
          <w:sz w:val="21"/>
          <w:szCs w:val="21"/>
        </w:rPr>
        <w:t>B1~B15</w:t>
      </w:r>
      <w:r>
        <w:rPr>
          <w:rFonts w:hint="eastAsia"/>
          <w:b/>
          <w:sz w:val="21"/>
          <w:szCs w:val="21"/>
        </w:rPr>
        <w:t>，共</w:t>
      </w:r>
      <w:r>
        <w:rPr>
          <w:rFonts w:hint="eastAsia"/>
          <w:b/>
          <w:sz w:val="21"/>
          <w:szCs w:val="21"/>
        </w:rPr>
        <w:t>15</w:t>
      </w:r>
      <w:r>
        <w:rPr>
          <w:rFonts w:hint="eastAsia"/>
          <w:b/>
          <w:sz w:val="21"/>
          <w:szCs w:val="21"/>
        </w:rPr>
        <w:t>个）：</w:t>
      </w:r>
    </w:p>
    <w:p w14:paraId="5F4C3046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sz w:val="21"/>
          <w:szCs w:val="21"/>
        </w:rPr>
      </w:pPr>
      <w:r>
        <w:rPr>
          <w:sz w:val="21"/>
          <w:szCs w:val="21"/>
        </w:rPr>
        <w:t>赞助金额：</w:t>
      </w:r>
      <w:r>
        <w:rPr>
          <w:sz w:val="21"/>
          <w:szCs w:val="21"/>
        </w:rPr>
        <w:t>20000</w:t>
      </w:r>
      <w:r>
        <w:rPr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sz w:val="21"/>
          <w:szCs w:val="21"/>
        </w:rPr>
        <w:t>个</w:t>
      </w:r>
    </w:p>
    <w:p w14:paraId="08E4DC2D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权益内容：</w:t>
      </w:r>
    </w:p>
    <w:p w14:paraId="4EDF6FA8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）标准展位：</w:t>
      </w:r>
      <w:r>
        <w:rPr>
          <w:sz w:val="21"/>
          <w:szCs w:val="21"/>
        </w:rPr>
        <w:t>桌台</w:t>
      </w:r>
      <w:r>
        <w:rPr>
          <w:sz w:val="21"/>
          <w:szCs w:val="21"/>
        </w:rPr>
        <w:t>1.83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m×0.45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m×0.76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m</w:t>
      </w:r>
      <w:r>
        <w:rPr>
          <w:sz w:val="21"/>
          <w:szCs w:val="21"/>
        </w:rPr>
        <w:t>；展位后方可放置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m</w:t>
      </w:r>
      <w:r>
        <w:rPr>
          <w:sz w:val="21"/>
          <w:szCs w:val="21"/>
        </w:rPr>
        <w:t>宽易拉宝</w:t>
      </w:r>
      <w:r>
        <w:rPr>
          <w:rFonts w:hint="eastAsia"/>
          <w:sz w:val="21"/>
          <w:szCs w:val="21"/>
        </w:rPr>
        <w:t>；</w:t>
      </w:r>
    </w:p>
    <w:p w14:paraId="6CCB5A8B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）获得“赞助商”称号，企业名称在会议指南、论文集中列出。</w:t>
      </w:r>
    </w:p>
    <w:p w14:paraId="505D7085" w14:textId="77777777" w:rsidR="00280DC0" w:rsidRDefault="00280DC0" w:rsidP="00280DC0">
      <w:pPr>
        <w:numPr>
          <w:ilvl w:val="3"/>
          <w:numId w:val="1"/>
        </w:numPr>
        <w:autoSpaceDE w:val="0"/>
        <w:autoSpaceDN w:val="0"/>
        <w:adjustRightInd w:val="0"/>
        <w:spacing w:line="440" w:lineRule="exact"/>
        <w:ind w:leftChars="210" w:left="840"/>
        <w:rPr>
          <w:b/>
          <w:bCs/>
          <w:sz w:val="21"/>
          <w:szCs w:val="21"/>
        </w:rPr>
      </w:pPr>
      <w:proofErr w:type="gramStart"/>
      <w:r>
        <w:rPr>
          <w:rFonts w:hint="eastAsia"/>
          <w:b/>
          <w:sz w:val="21"/>
          <w:szCs w:val="21"/>
        </w:rPr>
        <w:t>道旗广告</w:t>
      </w:r>
      <w:proofErr w:type="gramEnd"/>
      <w:r>
        <w:rPr>
          <w:rFonts w:hint="eastAsia"/>
          <w:b/>
          <w:sz w:val="21"/>
          <w:szCs w:val="21"/>
        </w:rPr>
        <w:t>（</w:t>
      </w:r>
      <w:r>
        <w:rPr>
          <w:rFonts w:hint="eastAsia"/>
          <w:b/>
          <w:sz w:val="21"/>
          <w:szCs w:val="21"/>
        </w:rPr>
        <w:t>D1~D5</w:t>
      </w:r>
      <w:r>
        <w:rPr>
          <w:rFonts w:hint="eastAsia"/>
          <w:b/>
          <w:sz w:val="21"/>
          <w:szCs w:val="21"/>
        </w:rPr>
        <w:t>，共</w:t>
      </w:r>
      <w:r>
        <w:rPr>
          <w:rFonts w:hint="eastAsia"/>
          <w:b/>
          <w:sz w:val="21"/>
          <w:szCs w:val="21"/>
        </w:rPr>
        <w:t>5</w:t>
      </w:r>
      <w:r>
        <w:rPr>
          <w:rFonts w:hint="eastAsia"/>
          <w:b/>
          <w:sz w:val="21"/>
          <w:szCs w:val="21"/>
        </w:rPr>
        <w:t>对）：</w:t>
      </w:r>
    </w:p>
    <w:p w14:paraId="2BB2790E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赞助金额：</w:t>
      </w:r>
      <w:r>
        <w:rPr>
          <w:rFonts w:hint="eastAsia"/>
          <w:sz w:val="21"/>
          <w:szCs w:val="21"/>
        </w:rPr>
        <w:t>3000</w:t>
      </w:r>
      <w:r>
        <w:rPr>
          <w:rFonts w:hint="eastAsia"/>
          <w:sz w:val="21"/>
          <w:szCs w:val="21"/>
        </w:rPr>
        <w:t>元</w:t>
      </w:r>
      <w:r>
        <w:rPr>
          <w:rFonts w:hint="eastAsia"/>
          <w:sz w:val="21"/>
          <w:szCs w:val="21"/>
        </w:rPr>
        <w:t>/</w:t>
      </w:r>
      <w:r>
        <w:rPr>
          <w:rFonts w:hint="eastAsia"/>
          <w:sz w:val="21"/>
          <w:szCs w:val="21"/>
        </w:rPr>
        <w:t>对</w:t>
      </w:r>
    </w:p>
    <w:p w14:paraId="78DAE6A6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权益内容：</w:t>
      </w:r>
    </w:p>
    <w:p w14:paraId="00CF62F9" w14:textId="77777777" w:rsidR="00280DC0" w:rsidRDefault="00280DC0" w:rsidP="00280DC0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210" w:left="420"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每位赞助商配置</w:t>
      </w:r>
      <w:proofErr w:type="gramStart"/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对道旗展示</w:t>
      </w:r>
      <w:proofErr w:type="gramEnd"/>
      <w:r>
        <w:rPr>
          <w:rFonts w:hint="eastAsia"/>
          <w:sz w:val="21"/>
          <w:szCs w:val="21"/>
        </w:rPr>
        <w:t>：商家</w:t>
      </w:r>
      <w:proofErr w:type="gramStart"/>
      <w:r>
        <w:rPr>
          <w:rFonts w:hint="eastAsia"/>
          <w:sz w:val="21"/>
          <w:szCs w:val="21"/>
        </w:rPr>
        <w:t>提供道旗内容</w:t>
      </w:r>
      <w:proofErr w:type="gramEnd"/>
      <w:r>
        <w:rPr>
          <w:rFonts w:hint="eastAsia"/>
          <w:sz w:val="21"/>
          <w:szCs w:val="21"/>
        </w:rPr>
        <w:t>，主办方统一制作，规格</w:t>
      </w:r>
      <w:r>
        <w:rPr>
          <w:rFonts w:hint="eastAsia"/>
          <w:sz w:val="21"/>
          <w:szCs w:val="21"/>
        </w:rPr>
        <w:t>3m</w:t>
      </w:r>
      <w:r>
        <w:rPr>
          <w:sz w:val="21"/>
          <w:szCs w:val="21"/>
        </w:rPr>
        <w:t>×</w:t>
      </w:r>
      <w:r>
        <w:rPr>
          <w:rFonts w:hint="eastAsia"/>
          <w:sz w:val="21"/>
          <w:szCs w:val="21"/>
        </w:rPr>
        <w:t>1.2m</w:t>
      </w:r>
      <w:r>
        <w:rPr>
          <w:rFonts w:hint="eastAsia"/>
          <w:sz w:val="21"/>
          <w:szCs w:val="21"/>
        </w:rPr>
        <w:t>；</w:t>
      </w:r>
    </w:p>
    <w:p w14:paraId="2F1496E4" w14:textId="77777777" w:rsidR="00280DC0" w:rsidRDefault="00280DC0" w:rsidP="00280DC0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210" w:left="42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获得“赞助商”称号，企业名称在会议指南、论文集中列出。</w:t>
      </w:r>
    </w:p>
    <w:p w14:paraId="43ED77A7" w14:textId="77777777" w:rsidR="00280DC0" w:rsidRDefault="00280DC0" w:rsidP="00280DC0">
      <w:pPr>
        <w:numPr>
          <w:ilvl w:val="3"/>
          <w:numId w:val="1"/>
        </w:numPr>
        <w:autoSpaceDE w:val="0"/>
        <w:autoSpaceDN w:val="0"/>
        <w:adjustRightInd w:val="0"/>
        <w:spacing w:line="440" w:lineRule="exact"/>
        <w:ind w:leftChars="210" w:left="840"/>
        <w:rPr>
          <w:b/>
          <w:sz w:val="21"/>
          <w:szCs w:val="21"/>
        </w:rPr>
      </w:pPr>
      <w:proofErr w:type="gramStart"/>
      <w:r>
        <w:rPr>
          <w:rFonts w:hint="eastAsia"/>
          <w:b/>
          <w:sz w:val="21"/>
          <w:szCs w:val="21"/>
        </w:rPr>
        <w:t>大厅位</w:t>
      </w:r>
      <w:proofErr w:type="gramEnd"/>
      <w:r>
        <w:rPr>
          <w:rFonts w:hint="eastAsia"/>
          <w:b/>
          <w:sz w:val="21"/>
          <w:szCs w:val="21"/>
        </w:rPr>
        <w:t>广告（</w:t>
      </w:r>
      <w:r>
        <w:rPr>
          <w:rFonts w:hint="eastAsia"/>
          <w:b/>
          <w:sz w:val="21"/>
          <w:szCs w:val="21"/>
        </w:rPr>
        <w:t>T1~T8</w:t>
      </w:r>
      <w:r>
        <w:rPr>
          <w:rFonts w:hint="eastAsia"/>
          <w:b/>
          <w:sz w:val="21"/>
          <w:szCs w:val="21"/>
        </w:rPr>
        <w:t>）：</w:t>
      </w:r>
    </w:p>
    <w:p w14:paraId="08142A4F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赞助金额：</w:t>
      </w:r>
      <w:r>
        <w:rPr>
          <w:rFonts w:hint="eastAsia"/>
          <w:sz w:val="21"/>
          <w:szCs w:val="21"/>
        </w:rPr>
        <w:t xml:space="preserve">1000 </w:t>
      </w:r>
      <w:r>
        <w:rPr>
          <w:rFonts w:hint="eastAsia"/>
          <w:sz w:val="21"/>
          <w:szCs w:val="21"/>
        </w:rPr>
        <w:t>元</w:t>
      </w:r>
      <w:r>
        <w:rPr>
          <w:rFonts w:hint="eastAsia"/>
          <w:sz w:val="21"/>
          <w:szCs w:val="21"/>
        </w:rPr>
        <w:t>/</w:t>
      </w:r>
      <w:r>
        <w:rPr>
          <w:rFonts w:hint="eastAsia"/>
          <w:sz w:val="21"/>
          <w:szCs w:val="21"/>
        </w:rPr>
        <w:t>个</w:t>
      </w:r>
    </w:p>
    <w:p w14:paraId="08A7D266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权益内容：</w:t>
      </w:r>
    </w:p>
    <w:p w14:paraId="293F414A" w14:textId="77777777" w:rsidR="00280DC0" w:rsidRDefault="00280DC0" w:rsidP="00280DC0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210" w:left="420"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会展一楼大厅签到处易拉</w:t>
      </w:r>
      <w:proofErr w:type="gramStart"/>
      <w:r>
        <w:rPr>
          <w:rFonts w:hint="eastAsia"/>
          <w:sz w:val="21"/>
          <w:szCs w:val="21"/>
        </w:rPr>
        <w:t>宝广告</w:t>
      </w:r>
      <w:proofErr w:type="gramEnd"/>
      <w:r>
        <w:rPr>
          <w:rFonts w:hint="eastAsia"/>
          <w:sz w:val="21"/>
          <w:szCs w:val="21"/>
        </w:rPr>
        <w:t>展示。</w:t>
      </w:r>
    </w:p>
    <w:p w14:paraId="7AB86A21" w14:textId="77777777" w:rsidR="00280DC0" w:rsidRDefault="00280DC0" w:rsidP="00280DC0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210" w:left="420"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获得“赞助商”称号，企业名称在会议指南、论文集中列出。</w:t>
      </w:r>
    </w:p>
    <w:p w14:paraId="0FCC6150" w14:textId="77777777" w:rsidR="00280DC0" w:rsidRDefault="00280DC0" w:rsidP="00280DC0">
      <w:pPr>
        <w:numPr>
          <w:ilvl w:val="3"/>
          <w:numId w:val="1"/>
        </w:numPr>
        <w:autoSpaceDE w:val="0"/>
        <w:autoSpaceDN w:val="0"/>
        <w:adjustRightInd w:val="0"/>
        <w:spacing w:line="440" w:lineRule="exact"/>
        <w:ind w:leftChars="210" w:left="84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农机展位广告（</w:t>
      </w:r>
      <w:r>
        <w:rPr>
          <w:rFonts w:hint="eastAsia"/>
          <w:b/>
          <w:sz w:val="21"/>
          <w:szCs w:val="21"/>
        </w:rPr>
        <w:t>NJ</w:t>
      </w:r>
      <w:r>
        <w:rPr>
          <w:rFonts w:hint="eastAsia"/>
          <w:b/>
          <w:sz w:val="21"/>
          <w:szCs w:val="21"/>
        </w:rPr>
        <w:t>）</w:t>
      </w:r>
    </w:p>
    <w:p w14:paraId="2EBDEE24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赞助金额：</w:t>
      </w: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000</w:t>
      </w:r>
      <w:r>
        <w:rPr>
          <w:rFonts w:hint="eastAsia"/>
          <w:sz w:val="21"/>
          <w:szCs w:val="21"/>
        </w:rPr>
        <w:t>元</w:t>
      </w:r>
      <w:r>
        <w:rPr>
          <w:rFonts w:hint="eastAsia"/>
          <w:sz w:val="21"/>
          <w:szCs w:val="21"/>
        </w:rPr>
        <w:t>/</w:t>
      </w:r>
      <w:r>
        <w:rPr>
          <w:rFonts w:hint="eastAsia"/>
          <w:sz w:val="21"/>
          <w:szCs w:val="21"/>
        </w:rPr>
        <w:t>辆</w:t>
      </w:r>
    </w:p>
    <w:p w14:paraId="476597C5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将于主会场南侧广场及观摩田块附近设置农机展示区，旨在让参会人员更加直观地了解大豆播</w:t>
      </w:r>
      <w:r>
        <w:rPr>
          <w:rFonts w:hint="eastAsia"/>
          <w:sz w:val="21"/>
          <w:szCs w:val="21"/>
        </w:rPr>
        <w:lastRenderedPageBreak/>
        <w:t>种、植保及收获相关机械设备的最新技术与成果。欢迎各位赞助商与承办单位积极联系，共同商定具体展示细节。</w:t>
      </w:r>
    </w:p>
    <w:p w14:paraId="1F7C3F5A" w14:textId="77777777" w:rsidR="00280DC0" w:rsidRDefault="00280DC0" w:rsidP="00280DC0">
      <w:pPr>
        <w:numPr>
          <w:ilvl w:val="3"/>
          <w:numId w:val="1"/>
        </w:numPr>
        <w:autoSpaceDE w:val="0"/>
        <w:autoSpaceDN w:val="0"/>
        <w:adjustRightInd w:val="0"/>
        <w:spacing w:line="440" w:lineRule="exact"/>
        <w:ind w:leftChars="210" w:left="84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套餐广告</w:t>
      </w:r>
    </w:p>
    <w:p w14:paraId="7C9730EA" w14:textId="7B9F3926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b/>
          <w:bCs/>
          <w:sz w:val="21"/>
          <w:szCs w:val="21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60288" behindDoc="0" locked="0" layoutInCell="1" allowOverlap="1" wp14:anchorId="0DF32A17" wp14:editId="0474459D">
            <wp:simplePos x="0" y="0"/>
            <wp:positionH relativeFrom="column">
              <wp:posOffset>3810</wp:posOffset>
            </wp:positionH>
            <wp:positionV relativeFrom="paragraph">
              <wp:posOffset>66675</wp:posOffset>
            </wp:positionV>
            <wp:extent cx="5759450" cy="6947535"/>
            <wp:effectExtent l="0" t="0" r="0" b="5715"/>
            <wp:wrapNone/>
            <wp:docPr id="9539136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C7D50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b/>
          <w:bCs/>
          <w:sz w:val="21"/>
          <w:szCs w:val="21"/>
        </w:rPr>
      </w:pPr>
    </w:p>
    <w:p w14:paraId="5EA04D16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b/>
          <w:bCs/>
          <w:sz w:val="21"/>
          <w:szCs w:val="21"/>
        </w:rPr>
      </w:pPr>
    </w:p>
    <w:p w14:paraId="46BA3BD4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b/>
          <w:bCs/>
          <w:sz w:val="21"/>
          <w:szCs w:val="21"/>
        </w:rPr>
      </w:pPr>
    </w:p>
    <w:p w14:paraId="71961100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b/>
          <w:bCs/>
          <w:sz w:val="21"/>
          <w:szCs w:val="21"/>
        </w:rPr>
      </w:pPr>
    </w:p>
    <w:p w14:paraId="251716CD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b/>
          <w:bCs/>
          <w:sz w:val="21"/>
          <w:szCs w:val="21"/>
        </w:rPr>
      </w:pPr>
    </w:p>
    <w:p w14:paraId="01D27C3C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b/>
          <w:bCs/>
          <w:sz w:val="21"/>
          <w:szCs w:val="21"/>
        </w:rPr>
      </w:pPr>
    </w:p>
    <w:p w14:paraId="02F4C166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b/>
          <w:bCs/>
          <w:sz w:val="21"/>
          <w:szCs w:val="21"/>
        </w:rPr>
      </w:pPr>
    </w:p>
    <w:p w14:paraId="02AC10FF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b/>
          <w:bCs/>
          <w:sz w:val="21"/>
          <w:szCs w:val="21"/>
        </w:rPr>
      </w:pPr>
    </w:p>
    <w:p w14:paraId="1E14ADD2" w14:textId="77777777" w:rsidR="00280DC0" w:rsidRDefault="00280DC0" w:rsidP="00280DC0">
      <w:pPr>
        <w:autoSpaceDE w:val="0"/>
        <w:autoSpaceDN w:val="0"/>
        <w:adjustRightInd w:val="0"/>
        <w:spacing w:line="440" w:lineRule="exact"/>
        <w:ind w:leftChars="210" w:left="420"/>
        <w:rPr>
          <w:rFonts w:hint="eastAsia"/>
          <w:b/>
          <w:bCs/>
          <w:sz w:val="21"/>
          <w:szCs w:val="21"/>
        </w:rPr>
      </w:pPr>
    </w:p>
    <w:p w14:paraId="1A5D236E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0224F0F8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5E3D0630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66234873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729F573D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65E2BBD7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464D0A89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149A0509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73BFE6E2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24096A48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183F2181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48F50111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7A36D3A5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2462656B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6DD972BD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4A13B7B1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717AE507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12B134AF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333EC9DC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0AD2BDD0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51C89394" w14:textId="77777777" w:rsidR="00280DC0" w:rsidRDefault="00280DC0" w:rsidP="00280DC0">
      <w:pPr>
        <w:rPr>
          <w:rFonts w:hint="eastAsia"/>
          <w:sz w:val="21"/>
          <w:szCs w:val="21"/>
        </w:rPr>
      </w:pPr>
    </w:p>
    <w:p w14:paraId="16D26564" w14:textId="77777777" w:rsidR="00280DC0" w:rsidRDefault="00280DC0" w:rsidP="00280DC0">
      <w:pPr>
        <w:autoSpaceDE w:val="0"/>
        <w:autoSpaceDN w:val="0"/>
        <w:adjustRightInd w:val="0"/>
        <w:spacing w:line="440" w:lineRule="exact"/>
        <w:rPr>
          <w:rFonts w:hint="eastAsia"/>
          <w:bCs/>
          <w:sz w:val="21"/>
          <w:szCs w:val="21"/>
        </w:rPr>
        <w:sectPr w:rsidR="00280DC0" w:rsidSect="00280DC0">
          <w:headerReference w:type="first" r:id="rId9"/>
          <w:pgSz w:w="11906" w:h="16838"/>
          <w:pgMar w:top="1440" w:right="1417" w:bottom="1020" w:left="1417" w:header="851" w:footer="992" w:gutter="0"/>
          <w:cols w:space="720"/>
          <w:titlePg/>
          <w:docGrid w:type="lines" w:linePitch="312"/>
        </w:sectPr>
      </w:pPr>
      <w:r>
        <w:rPr>
          <w:rFonts w:hint="eastAsia"/>
          <w:b/>
          <w:sz w:val="21"/>
          <w:szCs w:val="21"/>
        </w:rPr>
        <w:t>备注说明：</w:t>
      </w:r>
      <w:r>
        <w:rPr>
          <w:rFonts w:hint="eastAsia"/>
          <w:bCs/>
          <w:sz w:val="21"/>
          <w:szCs w:val="21"/>
        </w:rPr>
        <w:t>主办方提供场地和基础设施，展示所需材料请赞助商自行设计和制作；道旗（</w:t>
      </w:r>
      <w:r>
        <w:rPr>
          <w:rFonts w:hint="eastAsia"/>
          <w:bCs/>
          <w:sz w:val="21"/>
          <w:szCs w:val="21"/>
        </w:rPr>
        <w:t>D1-D5</w:t>
      </w:r>
      <w:r>
        <w:rPr>
          <w:rFonts w:hint="eastAsia"/>
          <w:bCs/>
          <w:sz w:val="21"/>
          <w:szCs w:val="21"/>
        </w:rPr>
        <w:t>）和签到背板（</w:t>
      </w:r>
      <w:r>
        <w:rPr>
          <w:rFonts w:hint="eastAsia"/>
          <w:bCs/>
          <w:sz w:val="21"/>
          <w:szCs w:val="21"/>
        </w:rPr>
        <w:t>Q1</w:t>
      </w:r>
      <w:r>
        <w:rPr>
          <w:rFonts w:hint="eastAsia"/>
          <w:bCs/>
          <w:sz w:val="21"/>
          <w:szCs w:val="21"/>
        </w:rPr>
        <w:t>）由赞助</w:t>
      </w:r>
      <w:proofErr w:type="gramStart"/>
      <w:r>
        <w:rPr>
          <w:rFonts w:hint="eastAsia"/>
          <w:bCs/>
          <w:sz w:val="21"/>
          <w:szCs w:val="21"/>
        </w:rPr>
        <w:t>商设计主办</w:t>
      </w:r>
      <w:proofErr w:type="gramEnd"/>
      <w:r>
        <w:rPr>
          <w:rFonts w:hint="eastAsia"/>
          <w:bCs/>
          <w:sz w:val="21"/>
          <w:szCs w:val="21"/>
        </w:rPr>
        <w:t>方制作。</w:t>
      </w:r>
    </w:p>
    <w:p w14:paraId="208871E4" w14:textId="6D5EF8CD" w:rsidR="00280DC0" w:rsidRDefault="00280DC0" w:rsidP="00280DC0">
      <w:pPr>
        <w:autoSpaceDE w:val="0"/>
        <w:autoSpaceDN w:val="0"/>
        <w:adjustRightInd w:val="0"/>
        <w:spacing w:line="440" w:lineRule="exact"/>
        <w:rPr>
          <w:rFonts w:hint="eastAsia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4A27385" wp14:editId="4633F80B">
            <wp:simplePos x="0" y="0"/>
            <wp:positionH relativeFrom="column">
              <wp:posOffset>570230</wp:posOffset>
            </wp:positionH>
            <wp:positionV relativeFrom="paragraph">
              <wp:posOffset>424180</wp:posOffset>
            </wp:positionV>
            <wp:extent cx="7592695" cy="5114290"/>
            <wp:effectExtent l="0" t="0" r="8255" b="0"/>
            <wp:wrapTopAndBottom/>
            <wp:docPr id="14106758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695" cy="511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 w:val="21"/>
          <w:szCs w:val="21"/>
        </w:rPr>
        <w:t>附：展位平面图</w:t>
      </w:r>
    </w:p>
    <w:p w14:paraId="1E8D5DCB" w14:textId="77777777" w:rsidR="004F353D" w:rsidRDefault="004F353D">
      <w:pPr>
        <w:rPr>
          <w:rFonts w:hint="eastAsia"/>
        </w:rPr>
      </w:pPr>
    </w:p>
    <w:sectPr w:rsidR="004F353D" w:rsidSect="00280DC0">
      <w:pgSz w:w="16838" w:h="11906" w:orient="landscape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E9C2" w14:textId="77777777" w:rsidR="004062CA" w:rsidRDefault="004062CA" w:rsidP="00280DC0">
      <w:pPr>
        <w:rPr>
          <w:rFonts w:hint="eastAsia"/>
        </w:rPr>
      </w:pPr>
      <w:r>
        <w:separator/>
      </w:r>
    </w:p>
  </w:endnote>
  <w:endnote w:type="continuationSeparator" w:id="0">
    <w:p w14:paraId="01475C80" w14:textId="77777777" w:rsidR="004062CA" w:rsidRDefault="004062CA" w:rsidP="00280D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3185D" w14:textId="77777777" w:rsidR="004062CA" w:rsidRDefault="004062CA" w:rsidP="00280DC0">
      <w:pPr>
        <w:rPr>
          <w:rFonts w:hint="eastAsia"/>
        </w:rPr>
      </w:pPr>
      <w:r>
        <w:separator/>
      </w:r>
    </w:p>
  </w:footnote>
  <w:footnote w:type="continuationSeparator" w:id="0">
    <w:p w14:paraId="5BB8A391" w14:textId="77777777" w:rsidR="004062CA" w:rsidRDefault="004062CA" w:rsidP="00280DC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5F306" w14:textId="77777777" w:rsidR="00280DC0" w:rsidRDefault="00280D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A00840"/>
    <w:multiLevelType w:val="singleLevel"/>
    <w:tmpl w:val="ACA0084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4B54A2C"/>
    <w:multiLevelType w:val="multilevel"/>
    <w:tmpl w:val="04B54A2C"/>
    <w:lvl w:ilvl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1260" w:hanging="420"/>
      </w:pPr>
      <w:rPr>
        <w:rFonts w:ascii="宋体" w:eastAsia="宋体" w:hAnsi="宋体"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2D1A"/>
    <w:multiLevelType w:val="singleLevel"/>
    <w:tmpl w:val="1D712D1A"/>
    <w:lvl w:ilvl="0">
      <w:start w:val="1"/>
      <w:numFmt w:val="decimal"/>
      <w:suff w:val="nothing"/>
      <w:lvlText w:val="（%1）"/>
      <w:lvlJc w:val="left"/>
    </w:lvl>
  </w:abstractNum>
  <w:num w:numId="1" w16cid:durableId="1163230878">
    <w:abstractNumId w:val="1"/>
  </w:num>
  <w:num w:numId="2" w16cid:durableId="1392922769">
    <w:abstractNumId w:val="0"/>
  </w:num>
  <w:num w:numId="3" w16cid:durableId="90321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00"/>
    <w:rsid w:val="00280DC0"/>
    <w:rsid w:val="003022A1"/>
    <w:rsid w:val="004062CA"/>
    <w:rsid w:val="004F353D"/>
    <w:rsid w:val="0050261B"/>
    <w:rsid w:val="0053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011F6F-BBBB-4510-91DF-4BA2D364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D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280D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0D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D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2024-07-15T01:03:00Z</dcterms:created>
  <dcterms:modified xsi:type="dcterms:W3CDTF">2024-07-15T01:04:00Z</dcterms:modified>
</cp:coreProperties>
</file>