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CD602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附件：</w:t>
      </w:r>
    </w:p>
    <w:p w14:paraId="28E837C6">
      <w:pPr>
        <w:jc w:val="center"/>
        <w:rPr>
          <w:rFonts w:ascii="Times New Roman" w:hAnsi="Times New Roman" w:eastAsia="黑体" w:cs="Times New Roman"/>
          <w:bCs/>
          <w:kern w:val="0"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kern w:val="0"/>
          <w:sz w:val="36"/>
          <w:szCs w:val="36"/>
        </w:rPr>
        <w:t>第二十二届中国作物学会学术年会参展登记表</w:t>
      </w:r>
    </w:p>
    <w:tbl>
      <w:tblPr>
        <w:tblStyle w:val="4"/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48"/>
        <w:gridCol w:w="1570"/>
        <w:gridCol w:w="1701"/>
        <w:gridCol w:w="992"/>
        <w:gridCol w:w="1418"/>
        <w:gridCol w:w="850"/>
      </w:tblGrid>
      <w:tr w14:paraId="3049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6FB0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赞助单位全称</w:t>
            </w:r>
          </w:p>
        </w:tc>
        <w:tc>
          <w:tcPr>
            <w:tcW w:w="1548" w:type="dxa"/>
            <w:vAlign w:val="center"/>
          </w:tcPr>
          <w:p w14:paraId="5F043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赞助项目</w:t>
            </w:r>
          </w:p>
        </w:tc>
        <w:tc>
          <w:tcPr>
            <w:tcW w:w="1570" w:type="dxa"/>
            <w:vAlign w:val="center"/>
          </w:tcPr>
          <w:p w14:paraId="3EE68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拟赞助金额（元人民币）</w:t>
            </w:r>
          </w:p>
        </w:tc>
        <w:tc>
          <w:tcPr>
            <w:tcW w:w="1701" w:type="dxa"/>
            <w:vAlign w:val="center"/>
          </w:tcPr>
          <w:p w14:paraId="2D615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赞助回报要求</w:t>
            </w:r>
          </w:p>
        </w:tc>
        <w:tc>
          <w:tcPr>
            <w:tcW w:w="992" w:type="dxa"/>
            <w:vAlign w:val="center"/>
          </w:tcPr>
          <w:p w14:paraId="0B72C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14:paraId="4C89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850" w:type="dxa"/>
            <w:vAlign w:val="center"/>
          </w:tcPr>
          <w:p w14:paraId="40A9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14:paraId="45ED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7EE1A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14:paraId="3189D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0FB6D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A51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195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57A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C800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E5E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358CA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14:paraId="70C7B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3A0E8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790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A9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BE7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8ADC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0FB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75F9D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合  计</w:t>
            </w:r>
          </w:p>
        </w:tc>
        <w:tc>
          <w:tcPr>
            <w:tcW w:w="1548" w:type="dxa"/>
          </w:tcPr>
          <w:p w14:paraId="0CB94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3AB4F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3A9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30A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523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62C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4F830F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</w:p>
    <w:p w14:paraId="2B63B3F6"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color w:val="FF0000"/>
          <w:sz w:val="32"/>
          <w:szCs w:val="32"/>
        </w:rPr>
      </w:pPr>
    </w:p>
    <w:p w14:paraId="371EAEF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27291"/>
    </w:sdtPr>
    <w:sdtContent>
      <w:p w14:paraId="4F89DD70"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700E7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2025-06-19T01:59:34Z</dcterms:created>
  <dc:creator>PC</dc:creator>
  <cp:lastModifiedBy>lmbcaas</cp:lastModifiedBy>
  <dcterms:modified xsi:type="dcterms:W3CDTF">2025-06-19T01:59:44Z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eyJoZGlkIjoiOGQ5N2VjYmJlZTliNTllMjRhZTc2ZDlkOWViZDVkMzkiLCJ1c2VySWQiOiI3MTE2MjUwNDYifQ==</vt:lpwstr>
  </property>
  <property fmtid="{D5CDD505-2E9C-101B-9397-08002B2CF9AE}" pid="4" name="ICV">
    <vt:lpwstr>0060F350EABE4A619B571426B19905AC_12</vt:lpwstr>
  </property>
</Properties>
</file>