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234C7">
      <w:pPr>
        <w:shd w:val="clear" w:color="auto" w:fill="FFFFFF"/>
        <w:spacing w:line="360" w:lineRule="auto"/>
        <w:rPr>
          <w:rFonts w:ascii="Times New Roman" w:hAnsi="Times New Roman" w:cs="Times New Roman"/>
          <w:color w:val="0F1115"/>
        </w:rPr>
      </w:pPr>
      <w:r>
        <w:rPr>
          <w:rFonts w:hint="eastAsia" w:ascii="Times New Roman" w:hAnsi="Times New Roman" w:cs="Times New Roman"/>
          <w:color w:val="0F1115"/>
        </w:rPr>
        <w:t>附件</w:t>
      </w:r>
    </w:p>
    <w:p w14:paraId="51D1A4C5">
      <w:pPr>
        <w:widowControl w:val="0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bookmarkStart w:id="0" w:name="_GoBack"/>
      <w:r>
        <w:rPr>
          <w:rFonts w:hint="eastAsia" w:ascii="Times New Roman" w:hAnsi="Times New Roman" w:eastAsia="黑体" w:cs="Times New Roman"/>
          <w:bCs/>
          <w:sz w:val="36"/>
          <w:szCs w:val="36"/>
        </w:rPr>
        <w:t>第十六届国际荞麦大会参展登记表</w:t>
      </w:r>
      <w:bookmarkEnd w:id="0"/>
    </w:p>
    <w:tbl>
      <w:tblPr>
        <w:tblStyle w:val="3"/>
        <w:tblW w:w="9934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548"/>
        <w:gridCol w:w="1570"/>
        <w:gridCol w:w="1570"/>
        <w:gridCol w:w="992"/>
        <w:gridCol w:w="1418"/>
        <w:gridCol w:w="850"/>
      </w:tblGrid>
      <w:tr w14:paraId="75A3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72AAFC2B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</w:rPr>
            </w:pPr>
            <w:r>
              <w:rPr>
                <w:rFonts w:hint="eastAsia" w:ascii="Calibri" w:hAnsi="Calibri" w:cs="Times New Roman"/>
                <w:b/>
                <w:kern w:val="2"/>
              </w:rPr>
              <w:t>参展单位全称</w:t>
            </w:r>
          </w:p>
        </w:tc>
        <w:tc>
          <w:tcPr>
            <w:tcW w:w="1548" w:type="dxa"/>
            <w:vAlign w:val="center"/>
          </w:tcPr>
          <w:p w14:paraId="2498FF53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</w:rPr>
            </w:pPr>
            <w:r>
              <w:rPr>
                <w:rFonts w:hint="eastAsia" w:ascii="Calibri" w:hAnsi="Calibri" w:cs="Times New Roman"/>
                <w:b/>
                <w:kern w:val="2"/>
              </w:rPr>
              <w:t>参展级别</w:t>
            </w:r>
          </w:p>
        </w:tc>
        <w:tc>
          <w:tcPr>
            <w:tcW w:w="1570" w:type="dxa"/>
            <w:vAlign w:val="center"/>
          </w:tcPr>
          <w:p w14:paraId="5B0DA132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</w:rPr>
            </w:pPr>
            <w:r>
              <w:rPr>
                <w:rFonts w:hint="eastAsia" w:ascii="Calibri" w:hAnsi="Calibri" w:cs="Times New Roman"/>
                <w:b/>
                <w:kern w:val="2"/>
              </w:rPr>
              <w:t>参展项目</w:t>
            </w:r>
          </w:p>
        </w:tc>
        <w:tc>
          <w:tcPr>
            <w:tcW w:w="1570" w:type="dxa"/>
            <w:vAlign w:val="center"/>
          </w:tcPr>
          <w:p w14:paraId="1C87D6D1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</w:rPr>
            </w:pPr>
            <w:r>
              <w:rPr>
                <w:rFonts w:hint="eastAsia" w:ascii="Calibri" w:hAnsi="Calibri" w:cs="Times New Roman"/>
                <w:b/>
                <w:kern w:val="2"/>
              </w:rPr>
              <w:t>参展金额（元）</w:t>
            </w:r>
          </w:p>
        </w:tc>
        <w:tc>
          <w:tcPr>
            <w:tcW w:w="992" w:type="dxa"/>
            <w:vAlign w:val="center"/>
          </w:tcPr>
          <w:p w14:paraId="5C9CB6AA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</w:rPr>
            </w:pPr>
            <w:r>
              <w:rPr>
                <w:rFonts w:hint="eastAsia" w:ascii="Calibri" w:hAnsi="Calibri" w:cs="Times New Roman"/>
                <w:b/>
                <w:kern w:val="2"/>
              </w:rPr>
              <w:t>联系人</w:t>
            </w:r>
          </w:p>
        </w:tc>
        <w:tc>
          <w:tcPr>
            <w:tcW w:w="1418" w:type="dxa"/>
            <w:vAlign w:val="center"/>
          </w:tcPr>
          <w:p w14:paraId="0318908C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</w:rPr>
            </w:pPr>
            <w:r>
              <w:rPr>
                <w:rFonts w:hint="eastAsia" w:ascii="Calibri" w:hAnsi="Calibri" w:cs="Times New Roman"/>
                <w:b/>
                <w:kern w:val="2"/>
              </w:rPr>
              <w:t>联系电话</w:t>
            </w:r>
          </w:p>
        </w:tc>
        <w:tc>
          <w:tcPr>
            <w:tcW w:w="850" w:type="dxa"/>
            <w:vAlign w:val="center"/>
          </w:tcPr>
          <w:p w14:paraId="606DF6D7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</w:rPr>
            </w:pPr>
            <w:r>
              <w:rPr>
                <w:rFonts w:hint="eastAsia" w:ascii="Calibri" w:hAnsi="Calibri" w:cs="Times New Roman"/>
                <w:b/>
                <w:kern w:val="2"/>
              </w:rPr>
              <w:t>备注</w:t>
            </w:r>
          </w:p>
        </w:tc>
      </w:tr>
      <w:tr w14:paraId="68FB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1D9F7656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48" w:type="dxa"/>
          </w:tcPr>
          <w:p w14:paraId="098B874E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0" w:type="dxa"/>
          </w:tcPr>
          <w:p w14:paraId="26EB4CAE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0" w:type="dxa"/>
          </w:tcPr>
          <w:p w14:paraId="48D26871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992" w:type="dxa"/>
          </w:tcPr>
          <w:p w14:paraId="7EABF57A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5F5446E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4D4EF438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</w:tr>
      <w:tr w14:paraId="756F2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</w:tcPr>
          <w:p w14:paraId="24DB7752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48" w:type="dxa"/>
          </w:tcPr>
          <w:p w14:paraId="127D5A36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0" w:type="dxa"/>
          </w:tcPr>
          <w:p w14:paraId="344DA22B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0" w:type="dxa"/>
          </w:tcPr>
          <w:p w14:paraId="6DFA7FCA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992" w:type="dxa"/>
          </w:tcPr>
          <w:p w14:paraId="6CAA60EE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55741C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543481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</w:tr>
      <w:tr w14:paraId="45D4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6" w:type="dxa"/>
            <w:vAlign w:val="center"/>
          </w:tcPr>
          <w:p w14:paraId="451E47D2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</w:rPr>
            </w:pPr>
            <w:r>
              <w:rPr>
                <w:rFonts w:hint="eastAsia" w:ascii="Calibri" w:hAnsi="Calibri" w:cs="Times New Roman"/>
                <w:b/>
                <w:kern w:val="2"/>
              </w:rPr>
              <w:t>合  计</w:t>
            </w:r>
          </w:p>
        </w:tc>
        <w:tc>
          <w:tcPr>
            <w:tcW w:w="1548" w:type="dxa"/>
          </w:tcPr>
          <w:p w14:paraId="35B60FA4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0" w:type="dxa"/>
          </w:tcPr>
          <w:p w14:paraId="0EA887D8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570" w:type="dxa"/>
          </w:tcPr>
          <w:p w14:paraId="2482E3F1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992" w:type="dxa"/>
          </w:tcPr>
          <w:p w14:paraId="660830BF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1418" w:type="dxa"/>
          </w:tcPr>
          <w:p w14:paraId="6342EF38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  <w:tc>
          <w:tcPr>
            <w:tcW w:w="850" w:type="dxa"/>
          </w:tcPr>
          <w:p w14:paraId="19E01D66">
            <w:pPr>
              <w:widowControl w:val="0"/>
              <w:jc w:val="center"/>
              <w:rPr>
                <w:rFonts w:ascii="Calibri" w:hAnsi="Calibri" w:cs="Times New Roman"/>
                <w:b/>
                <w:kern w:val="2"/>
                <w:sz w:val="28"/>
                <w:szCs w:val="28"/>
              </w:rPr>
            </w:pPr>
          </w:p>
        </w:tc>
      </w:tr>
    </w:tbl>
    <w:p w14:paraId="29D06797">
      <w:pPr>
        <w:shd w:val="clear" w:color="auto" w:fill="FFFFFF"/>
        <w:spacing w:line="360" w:lineRule="auto"/>
        <w:ind w:firstLine="480" w:firstLineChars="200"/>
        <w:rPr>
          <w:rFonts w:ascii="Times New Roman" w:hAnsi="Times New Roman" w:cs="Times New Roman"/>
          <w:color w:val="0F1115"/>
        </w:rPr>
      </w:pPr>
    </w:p>
    <w:p w14:paraId="771116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61A48"/>
    <w:rsid w:val="30A6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2026-04-29T07:04:00Z</dcterms:created>
  <dc:creator>yxm</dc:creator>
  <cp:lastModifiedBy>yxm</cp:lastModifiedBy>
  <dcterms:modified xsi:type="dcterms:W3CDTF">2026-04-29T07:04:41Z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161D5C8787944D06B7E8E71CF6F71B0E_11</vt:lpwstr>
  </property>
  <property fmtid="{D5CDD505-2E9C-101B-9397-08002B2CF9AE}" pid="4" name="KSOTemplateDocerSaveRecord">
    <vt:lpwstr>eyJoZGlkIjoiODNkOTViYjU2Y2JiZDA3ODA1MzRiNWQ0ZmRjYTZjZGQiLCJ1c2VySWQiOiI2MzMzNTI3NjYifQ==</vt:lpwstr>
  </property>
</Properties>
</file>