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2B64D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</w:p>
    <w:p w14:paraId="75887539">
      <w:pPr>
        <w:jc w:val="center"/>
        <w:rPr>
          <w:rFonts w:hint="eastAsia" w:ascii="宋体" w:hAnsi="宋体" w:cs="仿宋"/>
          <w:b/>
          <w:bCs/>
          <w:sz w:val="32"/>
          <w:szCs w:val="32"/>
        </w:rPr>
      </w:pPr>
      <w:r>
        <w:rPr>
          <w:rFonts w:hint="eastAsia" w:ascii="宋体" w:hAnsi="宋体" w:cs="仿宋"/>
          <w:b/>
          <w:bCs/>
          <w:sz w:val="32"/>
          <w:szCs w:val="32"/>
        </w:rPr>
        <w:t>中国作物学会甘蔗专业委员会第</w:t>
      </w:r>
      <w:r>
        <w:rPr>
          <w:rFonts w:ascii="宋体" w:hAnsi="宋体" w:cs="仿宋"/>
          <w:b/>
          <w:bCs/>
          <w:sz w:val="32"/>
          <w:szCs w:val="32"/>
        </w:rPr>
        <w:t>20</w:t>
      </w:r>
      <w:r>
        <w:rPr>
          <w:rFonts w:hint="eastAsia" w:ascii="宋体" w:hAnsi="宋体" w:cs="仿宋"/>
          <w:b/>
          <w:bCs/>
          <w:sz w:val="32"/>
          <w:szCs w:val="32"/>
        </w:rPr>
        <w:t>届学术年会参会回执</w:t>
      </w:r>
    </w:p>
    <w:tbl>
      <w:tblPr>
        <w:tblStyle w:val="9"/>
        <w:tblW w:w="90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581"/>
        <w:gridCol w:w="2126"/>
        <w:gridCol w:w="1134"/>
        <w:gridCol w:w="1418"/>
        <w:gridCol w:w="1383"/>
        <w:gridCol w:w="688"/>
        <w:gridCol w:w="688"/>
      </w:tblGrid>
      <w:tr w14:paraId="58D62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5EFF7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名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38BB4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36256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 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07774">
            <w:pPr>
              <w:pStyle w:val="22"/>
              <w:spacing w:line="0" w:lineRule="atLeas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  <w:t>职务</w:t>
            </w:r>
          </w:p>
          <w:p w14:paraId="7AF35A6E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  <w:t>/职称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11E20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4"/>
              </w:rPr>
              <w:t>电话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DAEAF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pacing w:val="-106"/>
                <w:sz w:val="24"/>
              </w:rPr>
            </w:pPr>
            <w:r>
              <w:rPr>
                <w:rFonts w:hint="eastAsia" w:ascii="宋体" w:hAnsi="宋体"/>
                <w:bCs/>
                <w:spacing w:val="-53"/>
                <w:sz w:val="24"/>
              </w:rPr>
              <w:t xml:space="preserve">房 </w:t>
            </w:r>
            <w:r>
              <w:rPr>
                <w:rFonts w:ascii="宋体" w:hAnsi="宋体"/>
                <w:bCs/>
                <w:spacing w:val="-53"/>
                <w:sz w:val="24"/>
              </w:rPr>
              <w:t xml:space="preserve">      </w:t>
            </w:r>
            <w:r>
              <w:rPr>
                <w:rFonts w:hint="eastAsia" w:ascii="宋体" w:hAnsi="宋体"/>
                <w:bCs/>
                <w:spacing w:val="-53"/>
                <w:sz w:val="24"/>
              </w:rPr>
              <w:t>型</w:t>
            </w:r>
            <w:r>
              <w:rPr>
                <w:rFonts w:hint="eastAsia" w:ascii="宋体" w:hAnsi="宋体"/>
                <w:bCs/>
                <w:sz w:val="24"/>
              </w:rPr>
              <w:t>（豪华大床、</w:t>
            </w:r>
            <w:r>
              <w:rPr>
                <w:rFonts w:hint="eastAsia" w:ascii="宋体" w:hAnsi="宋体"/>
                <w:bCs/>
                <w:spacing w:val="-8"/>
                <w:sz w:val="24"/>
              </w:rPr>
              <w:t>大床</w:t>
            </w:r>
            <w:r>
              <w:rPr>
                <w:rFonts w:hint="eastAsia" w:ascii="宋体" w:hAnsi="宋体"/>
                <w:bCs/>
                <w:sz w:val="24"/>
              </w:rPr>
              <w:t>或标准间</w:t>
            </w:r>
            <w:r>
              <w:rPr>
                <w:rFonts w:hint="eastAsia" w:ascii="宋体" w:hAnsi="宋体"/>
                <w:bCs/>
                <w:spacing w:val="-106"/>
                <w:sz w:val="24"/>
              </w:rPr>
              <w:t xml:space="preserve">） </w:t>
            </w:r>
            <w:r>
              <w:rPr>
                <w:rFonts w:ascii="宋体" w:hAnsi="宋体"/>
                <w:bCs/>
                <w:spacing w:val="-106"/>
                <w:sz w:val="24"/>
              </w:rPr>
              <w:t xml:space="preserve"> 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3291E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pacing w:val="-8"/>
                <w:sz w:val="24"/>
              </w:rPr>
            </w:pPr>
            <w:r>
              <w:rPr>
                <w:rFonts w:hint="eastAsia" w:ascii="宋体" w:hAnsi="宋体"/>
                <w:bCs/>
                <w:spacing w:val="-8"/>
                <w:sz w:val="24"/>
              </w:rPr>
              <w:t>是否参加墙报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D50EB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pacing w:val="-8"/>
                <w:sz w:val="24"/>
              </w:rPr>
            </w:pPr>
            <w:r>
              <w:rPr>
                <w:rFonts w:hint="eastAsia" w:ascii="宋体" w:hAnsi="宋体"/>
                <w:bCs/>
                <w:spacing w:val="-8"/>
                <w:sz w:val="24"/>
              </w:rPr>
              <w:t>是否发送论文摘要</w:t>
            </w:r>
          </w:p>
        </w:tc>
      </w:tr>
      <w:tr w14:paraId="59732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B736E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80BF1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EF33F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6716E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A75FB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D031C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D3CB7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color w:val="FF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EEF68">
            <w:pPr>
              <w:pStyle w:val="22"/>
              <w:spacing w:line="0" w:lineRule="atLeast"/>
              <w:jc w:val="center"/>
              <w:rPr>
                <w:rFonts w:hint="eastAsia" w:ascii="宋体" w:hAnsi="宋体"/>
                <w:bCs/>
                <w:color w:val="FF0000"/>
                <w:sz w:val="24"/>
              </w:rPr>
            </w:pPr>
          </w:p>
        </w:tc>
      </w:tr>
      <w:tr w14:paraId="081D9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1B835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4A8B6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937B1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A5885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2AA47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B35F7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22C35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C12D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</w:tr>
      <w:tr w14:paraId="4C5F5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0E95A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51F0D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50B38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C207B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71748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4DDBB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B07BC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45EA3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</w:tr>
      <w:tr w14:paraId="2EA20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B8E0D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5409F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CDA92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9EDD7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647C1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B95D2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F89E8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A6359">
            <w:pPr>
              <w:pStyle w:val="22"/>
              <w:spacing w:line="0" w:lineRule="atLeast"/>
              <w:jc w:val="center"/>
              <w:rPr>
                <w:rFonts w:hint="eastAsia" w:ascii="宋体" w:hAnsi="宋体" w:cs="仿宋"/>
                <w:bCs/>
                <w:sz w:val="24"/>
              </w:rPr>
            </w:pPr>
          </w:p>
        </w:tc>
      </w:tr>
    </w:tbl>
    <w:p w14:paraId="19EE80E3">
      <w:pPr>
        <w:spacing w:line="360" w:lineRule="auto"/>
        <w:rPr>
          <w:rFonts w:hint="eastAsia" w:ascii="宋体" w:hAnsi="宋体" w:cstheme="minorBidi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注意事项：</w:t>
      </w:r>
    </w:p>
    <w:p w14:paraId="6DD353D0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1、请于202</w:t>
      </w:r>
      <w:r>
        <w:rPr>
          <w:rFonts w:ascii="宋体" w:hAnsi="宋体"/>
          <w:sz w:val="24"/>
          <w:szCs w:val="24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日前将参会回执返回，发送至指定邮箱，以便我们安排住宿。如有信息变动，请及时与会务组联系。</w:t>
      </w:r>
    </w:p>
    <w:p w14:paraId="5F433A1D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2、大会组委会鼓励同一单位的参会代表合住宾馆，不同单位人员合住需自行协商解决。</w:t>
      </w:r>
    </w:p>
    <w:p w14:paraId="31194593">
      <w:pPr>
        <w:spacing w:line="560" w:lineRule="exact"/>
        <w:jc w:val="center"/>
        <w:rPr>
          <w:rFonts w:ascii="Times New Roman" w:hAnsi="Times New Roman" w:eastAsia="仿宋" w:cs="Times New Roman"/>
          <w:sz w:val="30"/>
          <w:szCs w:val="30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DAF7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38A2E3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61"/>
    <w:rsid w:val="00035588"/>
    <w:rsid w:val="00037395"/>
    <w:rsid w:val="00037772"/>
    <w:rsid w:val="000934B4"/>
    <w:rsid w:val="00132920"/>
    <w:rsid w:val="00144900"/>
    <w:rsid w:val="002D2C1B"/>
    <w:rsid w:val="003B6809"/>
    <w:rsid w:val="003B6BAF"/>
    <w:rsid w:val="003F78FD"/>
    <w:rsid w:val="004A6CDE"/>
    <w:rsid w:val="00557BC5"/>
    <w:rsid w:val="005644FD"/>
    <w:rsid w:val="005D39BD"/>
    <w:rsid w:val="006338A9"/>
    <w:rsid w:val="00667BFB"/>
    <w:rsid w:val="006F75CB"/>
    <w:rsid w:val="00722151"/>
    <w:rsid w:val="007E0135"/>
    <w:rsid w:val="00840217"/>
    <w:rsid w:val="00842A35"/>
    <w:rsid w:val="008575B4"/>
    <w:rsid w:val="009624B1"/>
    <w:rsid w:val="00A64EAD"/>
    <w:rsid w:val="00AE6FCB"/>
    <w:rsid w:val="00B559D7"/>
    <w:rsid w:val="00BB1603"/>
    <w:rsid w:val="00BE32FF"/>
    <w:rsid w:val="00C24241"/>
    <w:rsid w:val="00CB7871"/>
    <w:rsid w:val="00D255D1"/>
    <w:rsid w:val="00D6360A"/>
    <w:rsid w:val="00E66159"/>
    <w:rsid w:val="00F40661"/>
    <w:rsid w:val="00FB5B4C"/>
    <w:rsid w:val="00FE1127"/>
    <w:rsid w:val="221916C4"/>
    <w:rsid w:val="2AFD1902"/>
    <w:rsid w:val="3862000E"/>
    <w:rsid w:val="404623E2"/>
    <w:rsid w:val="44CC0DC7"/>
    <w:rsid w:val="4C8F3363"/>
    <w:rsid w:val="5AC374ED"/>
    <w:rsid w:val="5FFB3E02"/>
    <w:rsid w:val="6372336A"/>
    <w:rsid w:val="6AC14AB2"/>
    <w:rsid w:val="6EDA396D"/>
    <w:rsid w:val="719C7804"/>
    <w:rsid w:val="7A7430CC"/>
    <w:rsid w:val="7AF7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  <w:pPrChange w:id="0" w:author="维红 程" w:date="2026-07-30T09:02:00Z">
        <w:pPr>
          <w:widowControl w:val="0"/>
          <w:jc w:val="both"/>
        </w:pPr>
      </w:pPrChange>
    </w:pPr>
    <w:rPr>
      <w:rFonts w:ascii="Calibri" w:hAnsi="Calibri" w:eastAsia="宋体" w:cs="宋体"/>
      <w:kern w:val="2"/>
      <w:sz w:val="21"/>
      <w:szCs w:val="22"/>
      <w:lang w:val="en-US" w:eastAsia="zh-CN" w:bidi="ar-SA"/>
      <w:rPrChange w:id="1" w:author="维红 程" w:date="2026-07-30T09:02:00Z">
        <w:rPr>
          <w:rFonts w:ascii="Calibri" w:hAnsi="Calibri" w:eastAsia="宋体" w:cs="宋体"/>
          <w:kern w:val="2"/>
          <w:sz w:val="21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8"/>
    <w:uiPriority w:val="99"/>
    <w:pPr>
      <w:jc w:val="left"/>
    </w:pPr>
  </w:style>
  <w:style w:type="paragraph" w:styleId="4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0"/>
    <w:qFormat/>
    <w:uiPriority w:val="0"/>
    <w:pPr>
      <w:snapToGrid w:val="0"/>
      <w:jc w:val="left"/>
    </w:pPr>
    <w:rPr>
      <w:rFonts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paragraph" w:styleId="8">
    <w:name w:val="annotation subject"/>
    <w:basedOn w:val="3"/>
    <w:next w:val="3"/>
    <w:link w:val="29"/>
    <w:uiPriority w:val="99"/>
    <w:rPr>
      <w:b/>
      <w:bCs/>
    </w:rPr>
  </w:style>
  <w:style w:type="table" w:styleId="10">
    <w:name w:val="Table Grid"/>
    <w:basedOn w:val="9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</w:rPr>
  </w:style>
  <w:style w:type="character" w:styleId="13">
    <w:name w:val="FollowedHyperlink"/>
    <w:basedOn w:val="11"/>
    <w:qFormat/>
    <w:uiPriority w:val="99"/>
    <w:rPr>
      <w:color w:val="800080"/>
      <w:u w:val="single"/>
    </w:rPr>
  </w:style>
  <w:style w:type="character" w:styleId="14">
    <w:name w:val="Hyperlink"/>
    <w:basedOn w:val="11"/>
    <w:qFormat/>
    <w:uiPriority w:val="99"/>
    <w:rPr>
      <w:color w:val="000000"/>
      <w:u w:val="none"/>
    </w:rPr>
  </w:style>
  <w:style w:type="character" w:styleId="15">
    <w:name w:val="annotation reference"/>
    <w:basedOn w:val="11"/>
    <w:qFormat/>
    <w:uiPriority w:val="99"/>
    <w:rPr>
      <w:sz w:val="21"/>
      <w:szCs w:val="21"/>
    </w:rPr>
  </w:style>
  <w:style w:type="character" w:customStyle="1" w:styleId="16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18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4"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样式2"/>
    <w:qFormat/>
    <w:uiPriority w:val="0"/>
    <w:pPr>
      <w:snapToGrid w:val="0"/>
      <w:ind w:left="454" w:right="454"/>
      <w:jc w:val="both"/>
    </w:pPr>
    <w:rPr>
      <w:rFonts w:ascii="Times New Roman" w:hAnsi="Times New Roman" w:eastAsia="方正仿宋简体" w:cs="Times New Roman"/>
      <w:lang w:val="en-US" w:eastAsia="zh-CN" w:bidi="ar-SA"/>
    </w:rPr>
  </w:style>
  <w:style w:type="paragraph" w:customStyle="1" w:styleId="22">
    <w:name w:val="Table Paragraph"/>
    <w:basedOn w:val="1"/>
    <w:qFormat/>
    <w:uiPriority w:val="1"/>
    <w:rPr>
      <w:rFonts w:cs="Times New Roman"/>
      <w:szCs w:val="24"/>
    </w:rPr>
  </w:style>
  <w:style w:type="paragraph" w:customStyle="1" w:styleId="23">
    <w:name w:val="21bc9c4b-6a32-43e5-beaa-fd2d792c5735"/>
    <w:basedOn w:val="2"/>
    <w:next w:val="1"/>
    <w:link w:val="24"/>
    <w:qFormat/>
    <w:uiPriority w:val="0"/>
    <w:pPr>
      <w:keepNext w:val="0"/>
      <w:keepLines w:val="0"/>
      <w:widowControl/>
      <w:shd w:val="clear" w:color="auto" w:fill="FFFFFF"/>
      <w:adjustRightInd w:val="0"/>
      <w:spacing w:before="0" w:after="0" w:line="288" w:lineRule="auto"/>
      <w:ind w:firstLine="200" w:firstLineChars="200"/>
      <w:jc w:val="left"/>
    </w:pPr>
    <w:rPr>
      <w:rFonts w:ascii="微软雅黑" w:hAnsi="微软雅黑" w:eastAsia="微软雅黑" w:cs="Times New Roman"/>
      <w:color w:val="000000"/>
      <w:spacing w:val="5"/>
      <w:kern w:val="0"/>
      <w:sz w:val="32"/>
      <w:szCs w:val="32"/>
      <w:shd w:val="clear" w:color="auto" w:fill="FFFFFF"/>
    </w:rPr>
  </w:style>
  <w:style w:type="character" w:customStyle="1" w:styleId="24">
    <w:name w:val="21bc9c4b-6a32-43e5-beaa-fd2d792c5735 字符"/>
    <w:link w:val="23"/>
    <w:qFormat/>
    <w:uiPriority w:val="0"/>
    <w:rPr>
      <w:rFonts w:ascii="微软雅黑" w:hAnsi="微软雅黑" w:eastAsia="微软雅黑" w:cs="Times New Roman"/>
      <w:b/>
      <w:bCs/>
      <w:color w:val="000000"/>
      <w:spacing w:val="5"/>
      <w:kern w:val="0"/>
      <w:sz w:val="32"/>
      <w:szCs w:val="32"/>
      <w:shd w:val="clear" w:color="auto" w:fill="FFFFFF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未处理的提及1"/>
    <w:basedOn w:val="11"/>
    <w:qFormat/>
    <w:uiPriority w:val="99"/>
    <w:rPr>
      <w:color w:val="605E5C"/>
      <w:shd w:val="clear" w:color="auto" w:fill="E1DFDD"/>
    </w:rPr>
  </w:style>
  <w:style w:type="paragraph" w:customStyle="1" w:styleId="27">
    <w:name w:val="修订1"/>
    <w:uiPriority w:val="99"/>
    <w:pPr>
      <w:pPrChange w:id="2" w:author="维红 程" w:date="2026-07-30T09:02:00Z">
        <w:pPr/>
      </w:pPrChange>
    </w:pPr>
    <w:rPr>
      <w:rFonts w:ascii="Calibri" w:hAnsi="Calibri" w:eastAsia="宋体" w:cs="宋体"/>
      <w:kern w:val="2"/>
      <w:sz w:val="21"/>
      <w:szCs w:val="22"/>
      <w:lang w:val="en-US" w:eastAsia="zh-CN" w:bidi="ar-SA"/>
      <w:rPrChange w:id="3" w:author="维红 程" w:date="2026-07-30T09:02:00Z">
        <w:rPr>
          <w:rFonts w:ascii="Calibri" w:hAnsi="Calibri" w:eastAsia="宋体" w:cs="宋体"/>
          <w:kern w:val="2"/>
          <w:sz w:val="21"/>
          <w:szCs w:val="22"/>
          <w:lang w:val="en-US" w:eastAsia="zh-CN" w:bidi="ar-SA"/>
        </w:rPr>
      </w:rPrChange>
    </w:rPr>
  </w:style>
  <w:style w:type="character" w:customStyle="1" w:styleId="28">
    <w:name w:val="批注文字 字符"/>
    <w:basedOn w:val="11"/>
    <w:link w:val="3"/>
    <w:uiPriority w:val="99"/>
    <w:rPr>
      <w:kern w:val="2"/>
      <w:sz w:val="21"/>
      <w:szCs w:val="22"/>
    </w:rPr>
  </w:style>
  <w:style w:type="character" w:customStyle="1" w:styleId="29">
    <w:name w:val="批注主题 字符"/>
    <w:basedOn w:val="28"/>
    <w:link w:val="8"/>
    <w:uiPriority w:val="99"/>
    <w:rPr>
      <w:b/>
      <w:bCs/>
      <w:kern w:val="2"/>
      <w:sz w:val="21"/>
      <w:szCs w:val="22"/>
    </w:rPr>
  </w:style>
  <w:style w:type="character" w:styleId="30">
    <w:name w:val="Placeholder Text"/>
    <w:basedOn w:val="11"/>
    <w:uiPriority w:val="99"/>
    <w:rPr>
      <w:color w:val="808080"/>
    </w:rPr>
  </w:style>
  <w:style w:type="paragraph" w:customStyle="1" w:styleId="31">
    <w:name w:val="Revision"/>
    <w:hidden/>
    <w:unhideWhenUsed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167</Words>
  <Characters>171</Characters>
  <Lines>110</Lines>
  <Paragraphs>91</Paragraphs>
  <TotalTime>310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2026-07-12T09:34:00Z</dcterms:created>
  <dc:creator>SAN-JI</dc:creator>
  <cp:lastModifiedBy>yxm</cp:lastModifiedBy>
  <dcterms:modified xsi:type="dcterms:W3CDTF">2026-07-30T06:06:36Z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0AA00C4DEE9448A6814CB11B370603A9_13</vt:lpwstr>
  </property>
  <property fmtid="{D5CDD505-2E9C-101B-9397-08002B2CF9AE}" pid="4" name="KSOTemplateDocerSaveRecord">
    <vt:lpwstr>eyJoZGlkIjoiODNkOTViYjU2Y2JiZDA3ODA1MzRiNWQ0ZmRjYTZjZGQiLCJ1c2VySWQiOiIzNzU3MjE4MDYifQ==</vt:lpwstr>
  </property>
</Properties>
</file>